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580AA">
      <w:pPr>
        <w:spacing w:line="0" w:lineRule="atLeast"/>
        <w:rPr>
          <w:b/>
          <w:bCs/>
          <w:color w:val="000000"/>
          <w:spacing w:val="18"/>
          <w:sz w:val="13"/>
        </w:rPr>
      </w:pPr>
      <w:bookmarkStart w:id="0" w:name="_GoBack"/>
      <w:bookmarkEnd w:id="0"/>
    </w:p>
    <w:tbl>
      <w:tblPr>
        <w:tblStyle w:val="6"/>
        <w:tblW w:w="9732"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601"/>
        <w:gridCol w:w="706"/>
        <w:gridCol w:w="594"/>
        <w:gridCol w:w="846"/>
        <w:gridCol w:w="787"/>
        <w:gridCol w:w="709"/>
        <w:gridCol w:w="305"/>
        <w:gridCol w:w="480"/>
        <w:gridCol w:w="65"/>
        <w:gridCol w:w="908"/>
        <w:gridCol w:w="829"/>
        <w:gridCol w:w="354"/>
        <w:gridCol w:w="196"/>
        <w:gridCol w:w="745"/>
        <w:gridCol w:w="1607"/>
      </w:tblGrid>
      <w:tr w14:paraId="1991FA1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68" w:hRule="atLeast"/>
          <w:jc w:val="center"/>
        </w:trPr>
        <w:tc>
          <w:tcPr>
            <w:tcW w:w="1901" w:type="dxa"/>
            <w:gridSpan w:val="3"/>
            <w:tcBorders>
              <w:top w:val="single" w:color="auto" w:sz="8" w:space="0"/>
              <w:left w:val="single" w:color="auto" w:sz="8" w:space="0"/>
              <w:bottom w:val="single" w:color="auto" w:sz="4" w:space="0"/>
              <w:right w:val="single" w:color="auto" w:sz="4" w:space="0"/>
            </w:tcBorders>
            <w:vAlign w:val="center"/>
          </w:tcPr>
          <w:p w14:paraId="57CD1359">
            <w:pPr>
              <w:spacing w:line="400" w:lineRule="exact"/>
              <w:jc w:val="center"/>
              <w:rPr>
                <w:rFonts w:ascii="楷体_GB2312" w:hAnsi="楷体" w:eastAsia="楷体_GB2312"/>
                <w:color w:val="000000"/>
                <w:sz w:val="24"/>
              </w:rPr>
            </w:pPr>
            <w:permStart w:id="0" w:edGrp="everyone" w:colFirst="1" w:colLast="1"/>
            <w:permStart w:id="1" w:edGrp="everyone" w:colFirst="3" w:colLast="3"/>
            <w:r>
              <w:rPr>
                <w:rFonts w:hint="eastAsia" w:ascii="楷体_GB2312" w:hAnsi="楷体" w:eastAsia="楷体_GB2312"/>
                <w:color w:val="000000"/>
                <w:sz w:val="24"/>
              </w:rPr>
              <w:t>供应商名称</w:t>
            </w:r>
          </w:p>
        </w:tc>
        <w:tc>
          <w:tcPr>
            <w:tcW w:w="4100" w:type="dxa"/>
            <w:gridSpan w:val="7"/>
            <w:tcBorders>
              <w:top w:val="single" w:color="auto" w:sz="8" w:space="0"/>
              <w:left w:val="single" w:color="auto" w:sz="4" w:space="0"/>
              <w:bottom w:val="single" w:color="auto" w:sz="4" w:space="0"/>
              <w:right w:val="single" w:color="auto" w:sz="4" w:space="0"/>
            </w:tcBorders>
            <w:vAlign w:val="center"/>
          </w:tcPr>
          <w:p w14:paraId="1AA2D837">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 </w:t>
            </w:r>
          </w:p>
        </w:tc>
        <w:tc>
          <w:tcPr>
            <w:tcW w:w="2124" w:type="dxa"/>
            <w:gridSpan w:val="4"/>
            <w:tcBorders>
              <w:top w:val="single" w:color="auto" w:sz="8" w:space="0"/>
              <w:left w:val="single" w:color="auto" w:sz="4" w:space="0"/>
              <w:bottom w:val="single" w:color="auto" w:sz="4" w:space="0"/>
              <w:right w:val="single" w:color="auto" w:sz="4" w:space="0"/>
            </w:tcBorders>
            <w:vAlign w:val="center"/>
          </w:tcPr>
          <w:p w14:paraId="6FA74144">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成 立 时 间</w:t>
            </w:r>
          </w:p>
        </w:tc>
        <w:tc>
          <w:tcPr>
            <w:tcW w:w="1607" w:type="dxa"/>
            <w:tcBorders>
              <w:top w:val="single" w:color="auto" w:sz="8" w:space="0"/>
              <w:left w:val="single" w:color="auto" w:sz="4" w:space="0"/>
              <w:bottom w:val="single" w:color="auto" w:sz="4" w:space="0"/>
              <w:right w:val="single" w:color="auto" w:sz="8" w:space="0"/>
            </w:tcBorders>
            <w:vAlign w:val="center"/>
          </w:tcPr>
          <w:p w14:paraId="182ADC7C">
            <w:pPr>
              <w:spacing w:line="400" w:lineRule="exact"/>
              <w:jc w:val="center"/>
              <w:rPr>
                <w:rFonts w:ascii="楷体_GB2312" w:hAnsi="楷体" w:eastAsia="楷体_GB2312"/>
                <w:color w:val="000000"/>
                <w:sz w:val="24"/>
              </w:rPr>
            </w:pPr>
          </w:p>
        </w:tc>
      </w:tr>
      <w:permEnd w:id="0"/>
      <w:permEnd w:id="1"/>
      <w:tr w14:paraId="15D3160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01" w:type="dxa"/>
            <w:gridSpan w:val="3"/>
            <w:tcBorders>
              <w:top w:val="single" w:color="auto" w:sz="4" w:space="0"/>
              <w:left w:val="single" w:color="auto" w:sz="8" w:space="0"/>
              <w:bottom w:val="single" w:color="auto" w:sz="4" w:space="0"/>
              <w:right w:val="single" w:color="auto" w:sz="4" w:space="0"/>
            </w:tcBorders>
            <w:vAlign w:val="center"/>
          </w:tcPr>
          <w:p w14:paraId="440CB5C4">
            <w:pPr>
              <w:spacing w:line="400" w:lineRule="exact"/>
              <w:jc w:val="center"/>
              <w:rPr>
                <w:rFonts w:ascii="楷体_GB2312" w:hAnsi="楷体" w:eastAsia="楷体_GB2312"/>
                <w:color w:val="000000"/>
                <w:sz w:val="24"/>
              </w:rPr>
            </w:pPr>
            <w:permStart w:id="2" w:edGrp="everyone" w:colFirst="1" w:colLast="1"/>
            <w:permStart w:id="3" w:edGrp="everyone" w:colFirst="3" w:colLast="3"/>
            <w:r>
              <w:rPr>
                <w:rFonts w:hint="eastAsia" w:ascii="楷体_GB2312" w:hAnsi="楷体" w:eastAsia="楷体_GB2312"/>
                <w:color w:val="000000"/>
                <w:sz w:val="24"/>
              </w:rPr>
              <w:t>注 册 地 址</w:t>
            </w:r>
          </w:p>
        </w:tc>
        <w:tc>
          <w:tcPr>
            <w:tcW w:w="4100" w:type="dxa"/>
            <w:gridSpan w:val="7"/>
            <w:tcBorders>
              <w:top w:val="single" w:color="auto" w:sz="4" w:space="0"/>
              <w:left w:val="single" w:color="auto" w:sz="4" w:space="0"/>
              <w:bottom w:val="single" w:color="auto" w:sz="4" w:space="0"/>
              <w:right w:val="single" w:color="auto" w:sz="4" w:space="0"/>
            </w:tcBorders>
            <w:vAlign w:val="center"/>
          </w:tcPr>
          <w:p w14:paraId="03D41C59">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 </w:t>
            </w:r>
          </w:p>
        </w:tc>
        <w:tc>
          <w:tcPr>
            <w:tcW w:w="2124" w:type="dxa"/>
            <w:gridSpan w:val="4"/>
            <w:tcBorders>
              <w:top w:val="single" w:color="auto" w:sz="4" w:space="0"/>
              <w:left w:val="single" w:color="auto" w:sz="4" w:space="0"/>
              <w:bottom w:val="single" w:color="auto" w:sz="4" w:space="0"/>
              <w:right w:val="single" w:color="auto" w:sz="4" w:space="0"/>
            </w:tcBorders>
            <w:vAlign w:val="center"/>
          </w:tcPr>
          <w:p w14:paraId="151DA394">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企业经济性质</w:t>
            </w:r>
          </w:p>
        </w:tc>
        <w:tc>
          <w:tcPr>
            <w:tcW w:w="1607" w:type="dxa"/>
            <w:tcBorders>
              <w:top w:val="single" w:color="auto" w:sz="4" w:space="0"/>
              <w:left w:val="single" w:color="auto" w:sz="4" w:space="0"/>
              <w:bottom w:val="single" w:color="auto" w:sz="4" w:space="0"/>
              <w:right w:val="single" w:color="auto" w:sz="8" w:space="0"/>
            </w:tcBorders>
            <w:vAlign w:val="center"/>
          </w:tcPr>
          <w:p w14:paraId="5F4CD0AB">
            <w:pPr>
              <w:spacing w:line="400" w:lineRule="exact"/>
              <w:jc w:val="center"/>
              <w:rPr>
                <w:rFonts w:ascii="楷体_GB2312" w:hAnsi="楷体" w:eastAsia="楷体_GB2312"/>
                <w:color w:val="000000"/>
                <w:sz w:val="24"/>
              </w:rPr>
            </w:pPr>
          </w:p>
        </w:tc>
      </w:tr>
      <w:permEnd w:id="2"/>
      <w:permEnd w:id="3"/>
      <w:tr w14:paraId="5C71348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01" w:type="dxa"/>
            <w:gridSpan w:val="3"/>
            <w:tcBorders>
              <w:top w:val="single" w:color="auto" w:sz="4" w:space="0"/>
              <w:left w:val="single" w:color="auto" w:sz="8" w:space="0"/>
              <w:bottom w:val="single" w:color="auto" w:sz="4" w:space="0"/>
              <w:right w:val="single" w:color="auto" w:sz="4" w:space="0"/>
            </w:tcBorders>
            <w:vAlign w:val="center"/>
          </w:tcPr>
          <w:p w14:paraId="7FD9AE12">
            <w:pPr>
              <w:spacing w:line="400" w:lineRule="exact"/>
              <w:jc w:val="center"/>
              <w:rPr>
                <w:rFonts w:ascii="楷体_GB2312" w:hAnsi="楷体" w:eastAsia="楷体_GB2312"/>
                <w:color w:val="000000"/>
                <w:sz w:val="24"/>
              </w:rPr>
            </w:pPr>
            <w:permStart w:id="4" w:edGrp="everyone" w:colFirst="1" w:colLast="1"/>
            <w:permStart w:id="5" w:edGrp="everyone" w:colFirst="3" w:colLast="3"/>
            <w:r>
              <w:rPr>
                <w:rFonts w:hint="eastAsia" w:ascii="楷体_GB2312" w:hAnsi="楷体" w:eastAsia="楷体_GB2312"/>
                <w:color w:val="000000"/>
                <w:sz w:val="24"/>
              </w:rPr>
              <w:t>生 产 地 址</w:t>
            </w:r>
          </w:p>
        </w:tc>
        <w:tc>
          <w:tcPr>
            <w:tcW w:w="4100" w:type="dxa"/>
            <w:gridSpan w:val="7"/>
            <w:tcBorders>
              <w:top w:val="single" w:color="auto" w:sz="4" w:space="0"/>
              <w:left w:val="single" w:color="auto" w:sz="4" w:space="0"/>
              <w:bottom w:val="single" w:color="auto" w:sz="4" w:space="0"/>
              <w:right w:val="single" w:color="auto" w:sz="4" w:space="0"/>
            </w:tcBorders>
            <w:vAlign w:val="center"/>
          </w:tcPr>
          <w:p w14:paraId="5A903AE5">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 </w:t>
            </w:r>
          </w:p>
        </w:tc>
        <w:tc>
          <w:tcPr>
            <w:tcW w:w="2124" w:type="dxa"/>
            <w:gridSpan w:val="4"/>
            <w:tcBorders>
              <w:top w:val="single" w:color="auto" w:sz="4" w:space="0"/>
              <w:left w:val="single" w:color="auto" w:sz="4" w:space="0"/>
              <w:bottom w:val="single" w:color="auto" w:sz="4" w:space="0"/>
              <w:right w:val="single" w:color="auto" w:sz="4" w:space="0"/>
            </w:tcBorders>
            <w:vAlign w:val="center"/>
          </w:tcPr>
          <w:p w14:paraId="70ABA170">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邮 政 编 码</w:t>
            </w:r>
          </w:p>
        </w:tc>
        <w:tc>
          <w:tcPr>
            <w:tcW w:w="1607" w:type="dxa"/>
            <w:tcBorders>
              <w:top w:val="single" w:color="auto" w:sz="4" w:space="0"/>
              <w:left w:val="single" w:color="auto" w:sz="4" w:space="0"/>
              <w:bottom w:val="single" w:color="auto" w:sz="4" w:space="0"/>
              <w:right w:val="single" w:color="auto" w:sz="8" w:space="0"/>
            </w:tcBorders>
            <w:vAlign w:val="center"/>
          </w:tcPr>
          <w:p w14:paraId="425DE058">
            <w:pPr>
              <w:spacing w:line="400" w:lineRule="exact"/>
              <w:jc w:val="center"/>
              <w:rPr>
                <w:rFonts w:ascii="楷体_GB2312" w:hAnsi="楷体" w:eastAsia="楷体_GB2312"/>
                <w:color w:val="000000"/>
                <w:sz w:val="24"/>
              </w:rPr>
            </w:pPr>
          </w:p>
        </w:tc>
      </w:tr>
      <w:permEnd w:id="4"/>
      <w:permEnd w:id="5"/>
      <w:tr w14:paraId="24BDE1C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1901" w:type="dxa"/>
            <w:gridSpan w:val="3"/>
            <w:tcBorders>
              <w:top w:val="single" w:color="auto" w:sz="4" w:space="0"/>
              <w:left w:val="single" w:color="auto" w:sz="8" w:space="0"/>
              <w:bottom w:val="single" w:color="auto" w:sz="4" w:space="0"/>
              <w:right w:val="single" w:color="auto" w:sz="4" w:space="0"/>
            </w:tcBorders>
            <w:vAlign w:val="center"/>
          </w:tcPr>
          <w:p w14:paraId="34A01825">
            <w:pPr>
              <w:spacing w:line="400" w:lineRule="exact"/>
              <w:jc w:val="center"/>
              <w:rPr>
                <w:rFonts w:ascii="楷体_GB2312" w:hAnsi="楷体" w:eastAsia="楷体_GB2312"/>
                <w:color w:val="000000"/>
                <w:sz w:val="24"/>
              </w:rPr>
            </w:pPr>
            <w:permStart w:id="6" w:edGrp="everyone" w:colFirst="1" w:colLast="1"/>
            <w:permStart w:id="7" w:edGrp="everyone" w:colFirst="3" w:colLast="3"/>
            <w:permStart w:id="8" w:edGrp="everyone" w:colFirst="5" w:colLast="5"/>
            <w:permStart w:id="9" w:edGrp="everyone" w:colFirst="7" w:colLast="7"/>
            <w:r>
              <w:rPr>
                <w:rFonts w:hint="eastAsia" w:ascii="楷体_GB2312" w:hAnsi="楷体" w:eastAsia="楷体_GB2312"/>
                <w:color w:val="000000"/>
                <w:sz w:val="24"/>
              </w:rPr>
              <w:t>法定代表人姓名</w:t>
            </w:r>
          </w:p>
        </w:tc>
        <w:tc>
          <w:tcPr>
            <w:tcW w:w="1633" w:type="dxa"/>
            <w:gridSpan w:val="2"/>
            <w:tcBorders>
              <w:top w:val="single" w:color="auto" w:sz="4" w:space="0"/>
              <w:left w:val="single" w:color="auto" w:sz="4" w:space="0"/>
              <w:bottom w:val="single" w:color="auto" w:sz="4" w:space="0"/>
              <w:right w:val="single" w:color="auto" w:sz="4" w:space="0"/>
            </w:tcBorders>
            <w:vAlign w:val="center"/>
          </w:tcPr>
          <w:p w14:paraId="393DFDDC">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0A74864D">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学历</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B4C0E7D">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 </w:t>
            </w:r>
          </w:p>
        </w:tc>
        <w:tc>
          <w:tcPr>
            <w:tcW w:w="908" w:type="dxa"/>
            <w:tcBorders>
              <w:top w:val="single" w:color="auto" w:sz="4" w:space="0"/>
              <w:left w:val="single" w:color="auto" w:sz="4" w:space="0"/>
              <w:bottom w:val="single" w:color="auto" w:sz="4" w:space="0"/>
              <w:right w:val="single" w:color="auto" w:sz="4" w:space="0"/>
            </w:tcBorders>
            <w:vAlign w:val="center"/>
          </w:tcPr>
          <w:p w14:paraId="08DA0EE8">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职称 </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0687842F">
            <w:pPr>
              <w:spacing w:line="400" w:lineRule="exact"/>
              <w:jc w:val="center"/>
              <w:rPr>
                <w:rFonts w:ascii="楷体_GB2312" w:hAnsi="楷体" w:eastAsia="楷体_GB2312"/>
                <w:color w:val="000000"/>
                <w:sz w:val="24"/>
              </w:rPr>
            </w:pPr>
          </w:p>
        </w:tc>
        <w:tc>
          <w:tcPr>
            <w:tcW w:w="941" w:type="dxa"/>
            <w:gridSpan w:val="2"/>
            <w:tcBorders>
              <w:top w:val="single" w:color="auto" w:sz="4" w:space="0"/>
              <w:left w:val="single" w:color="auto" w:sz="4" w:space="0"/>
              <w:bottom w:val="single" w:color="auto" w:sz="4" w:space="0"/>
              <w:right w:val="single" w:color="auto" w:sz="4" w:space="0"/>
            </w:tcBorders>
            <w:vAlign w:val="center"/>
          </w:tcPr>
          <w:p w14:paraId="4A5308ED">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电话</w:t>
            </w:r>
          </w:p>
        </w:tc>
        <w:tc>
          <w:tcPr>
            <w:tcW w:w="1607" w:type="dxa"/>
            <w:tcBorders>
              <w:top w:val="single" w:color="auto" w:sz="4" w:space="0"/>
              <w:left w:val="single" w:color="auto" w:sz="4" w:space="0"/>
              <w:bottom w:val="single" w:color="auto" w:sz="4" w:space="0"/>
              <w:right w:val="single" w:color="auto" w:sz="8" w:space="0"/>
            </w:tcBorders>
            <w:vAlign w:val="center"/>
          </w:tcPr>
          <w:p w14:paraId="11EA5D62">
            <w:pPr>
              <w:spacing w:line="400" w:lineRule="exact"/>
              <w:jc w:val="center"/>
              <w:rPr>
                <w:rFonts w:ascii="楷体_GB2312" w:hAnsi="楷体" w:eastAsia="楷体_GB2312"/>
                <w:color w:val="000000"/>
                <w:sz w:val="24"/>
              </w:rPr>
            </w:pPr>
          </w:p>
        </w:tc>
      </w:tr>
      <w:permEnd w:id="6"/>
      <w:permEnd w:id="7"/>
      <w:permEnd w:id="8"/>
      <w:permEnd w:id="9"/>
      <w:tr w14:paraId="0F2BA73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901" w:type="dxa"/>
            <w:gridSpan w:val="3"/>
            <w:tcBorders>
              <w:top w:val="single" w:color="auto" w:sz="4" w:space="0"/>
              <w:left w:val="single" w:color="auto" w:sz="8" w:space="0"/>
              <w:bottom w:val="single" w:color="auto" w:sz="4" w:space="0"/>
              <w:right w:val="single" w:color="auto" w:sz="4" w:space="0"/>
            </w:tcBorders>
            <w:vAlign w:val="center"/>
          </w:tcPr>
          <w:p w14:paraId="0C049F22">
            <w:pPr>
              <w:spacing w:line="400" w:lineRule="exact"/>
              <w:jc w:val="center"/>
              <w:rPr>
                <w:rFonts w:ascii="楷体_GB2312" w:hAnsi="楷体" w:eastAsia="楷体_GB2312"/>
                <w:color w:val="000000"/>
                <w:sz w:val="24"/>
              </w:rPr>
            </w:pPr>
            <w:permStart w:id="10" w:edGrp="everyone" w:colFirst="1" w:colLast="1"/>
            <w:permStart w:id="11" w:edGrp="everyone" w:colFirst="3" w:colLast="3"/>
            <w:permStart w:id="12" w:edGrp="everyone" w:colFirst="5" w:colLast="5"/>
            <w:permStart w:id="13" w:edGrp="everyone" w:colFirst="7" w:colLast="7"/>
            <w:r>
              <w:rPr>
                <w:rFonts w:hint="eastAsia" w:ascii="楷体_GB2312" w:hAnsi="楷体" w:eastAsia="楷体_GB2312"/>
                <w:color w:val="000000"/>
                <w:sz w:val="24"/>
              </w:rPr>
              <w:t>企业负责人姓名</w:t>
            </w:r>
          </w:p>
        </w:tc>
        <w:tc>
          <w:tcPr>
            <w:tcW w:w="1633" w:type="dxa"/>
            <w:gridSpan w:val="2"/>
            <w:tcBorders>
              <w:top w:val="single" w:color="auto" w:sz="4" w:space="0"/>
              <w:left w:val="single" w:color="auto" w:sz="4" w:space="0"/>
              <w:bottom w:val="single" w:color="auto" w:sz="4" w:space="0"/>
              <w:right w:val="single" w:color="auto" w:sz="4" w:space="0"/>
            </w:tcBorders>
            <w:vAlign w:val="center"/>
          </w:tcPr>
          <w:p w14:paraId="32EC17F5">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5C0ED402">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学历</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426435C3">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 </w:t>
            </w:r>
          </w:p>
        </w:tc>
        <w:tc>
          <w:tcPr>
            <w:tcW w:w="908" w:type="dxa"/>
            <w:tcBorders>
              <w:top w:val="single" w:color="auto" w:sz="4" w:space="0"/>
              <w:left w:val="single" w:color="auto" w:sz="4" w:space="0"/>
              <w:bottom w:val="single" w:color="auto" w:sz="4" w:space="0"/>
              <w:right w:val="single" w:color="auto" w:sz="4" w:space="0"/>
            </w:tcBorders>
            <w:vAlign w:val="center"/>
          </w:tcPr>
          <w:p w14:paraId="393DF6AE">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职称 </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747DBA5">
            <w:pPr>
              <w:spacing w:line="400" w:lineRule="exact"/>
              <w:jc w:val="center"/>
              <w:rPr>
                <w:rFonts w:ascii="楷体_GB2312" w:hAnsi="楷体" w:eastAsia="楷体_GB2312"/>
                <w:color w:val="000000"/>
                <w:sz w:val="24"/>
              </w:rPr>
            </w:pPr>
          </w:p>
        </w:tc>
        <w:tc>
          <w:tcPr>
            <w:tcW w:w="941" w:type="dxa"/>
            <w:gridSpan w:val="2"/>
            <w:tcBorders>
              <w:top w:val="single" w:color="auto" w:sz="4" w:space="0"/>
              <w:left w:val="single" w:color="auto" w:sz="4" w:space="0"/>
              <w:bottom w:val="single" w:color="auto" w:sz="4" w:space="0"/>
              <w:right w:val="single" w:color="auto" w:sz="4" w:space="0"/>
            </w:tcBorders>
            <w:vAlign w:val="center"/>
          </w:tcPr>
          <w:p w14:paraId="1E88FD79">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电话</w:t>
            </w:r>
          </w:p>
        </w:tc>
        <w:tc>
          <w:tcPr>
            <w:tcW w:w="1607" w:type="dxa"/>
            <w:tcBorders>
              <w:top w:val="single" w:color="auto" w:sz="4" w:space="0"/>
              <w:left w:val="single" w:color="auto" w:sz="4" w:space="0"/>
              <w:bottom w:val="single" w:color="auto" w:sz="4" w:space="0"/>
              <w:right w:val="single" w:color="auto" w:sz="8" w:space="0"/>
            </w:tcBorders>
            <w:vAlign w:val="center"/>
          </w:tcPr>
          <w:p w14:paraId="655FD8FE">
            <w:pPr>
              <w:spacing w:line="400" w:lineRule="exact"/>
              <w:jc w:val="center"/>
              <w:rPr>
                <w:rFonts w:ascii="楷体_GB2312" w:hAnsi="楷体" w:eastAsia="楷体_GB2312"/>
                <w:color w:val="000000"/>
                <w:sz w:val="24"/>
              </w:rPr>
            </w:pPr>
          </w:p>
        </w:tc>
      </w:tr>
      <w:permEnd w:id="10"/>
      <w:permEnd w:id="11"/>
      <w:permEnd w:id="12"/>
      <w:permEnd w:id="13"/>
      <w:tr w14:paraId="2996D79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07" w:hRule="exact"/>
          <w:jc w:val="center"/>
        </w:trPr>
        <w:tc>
          <w:tcPr>
            <w:tcW w:w="1901" w:type="dxa"/>
            <w:gridSpan w:val="3"/>
            <w:tcBorders>
              <w:top w:val="single" w:color="auto" w:sz="4" w:space="0"/>
              <w:left w:val="single" w:color="auto" w:sz="8" w:space="0"/>
              <w:bottom w:val="single" w:color="auto" w:sz="4" w:space="0"/>
              <w:right w:val="single" w:color="auto" w:sz="4" w:space="0"/>
            </w:tcBorders>
            <w:vAlign w:val="center"/>
          </w:tcPr>
          <w:p w14:paraId="660AFF6E">
            <w:pPr>
              <w:spacing w:line="400" w:lineRule="exact"/>
              <w:jc w:val="center"/>
              <w:rPr>
                <w:rFonts w:ascii="楷体_GB2312" w:hAnsi="楷体" w:eastAsia="楷体_GB2312"/>
                <w:color w:val="000000"/>
                <w:sz w:val="24"/>
              </w:rPr>
            </w:pPr>
            <w:permStart w:id="14" w:edGrp="everyone" w:colFirst="1" w:colLast="1"/>
            <w:permStart w:id="15" w:edGrp="everyone" w:colFirst="3" w:colLast="3"/>
            <w:permStart w:id="16" w:edGrp="everyone" w:colFirst="5" w:colLast="5"/>
            <w:permStart w:id="17" w:edGrp="everyone" w:colFirst="7" w:colLast="7"/>
            <w:r>
              <w:rPr>
                <w:rFonts w:hint="eastAsia" w:ascii="楷体_GB2312" w:hAnsi="楷体" w:eastAsia="楷体_GB2312"/>
                <w:color w:val="000000"/>
                <w:sz w:val="24"/>
              </w:rPr>
              <w:t>质量管理负责人姓名</w:t>
            </w:r>
          </w:p>
        </w:tc>
        <w:tc>
          <w:tcPr>
            <w:tcW w:w="1633" w:type="dxa"/>
            <w:gridSpan w:val="2"/>
            <w:tcBorders>
              <w:top w:val="single" w:color="auto" w:sz="4" w:space="0"/>
              <w:left w:val="single" w:color="auto" w:sz="4" w:space="0"/>
              <w:bottom w:val="single" w:color="auto" w:sz="4" w:space="0"/>
              <w:right w:val="single" w:color="auto" w:sz="4" w:space="0"/>
            </w:tcBorders>
            <w:vAlign w:val="center"/>
          </w:tcPr>
          <w:p w14:paraId="54847C4C">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5C3C7710">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学历</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65F2DF3">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 </w:t>
            </w:r>
          </w:p>
        </w:tc>
        <w:tc>
          <w:tcPr>
            <w:tcW w:w="908" w:type="dxa"/>
            <w:tcBorders>
              <w:top w:val="single" w:color="auto" w:sz="4" w:space="0"/>
              <w:left w:val="single" w:color="auto" w:sz="4" w:space="0"/>
              <w:bottom w:val="single" w:color="auto" w:sz="4" w:space="0"/>
              <w:right w:val="single" w:color="auto" w:sz="4" w:space="0"/>
            </w:tcBorders>
            <w:vAlign w:val="center"/>
          </w:tcPr>
          <w:p w14:paraId="1ABC2834">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 xml:space="preserve">职称 </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0D86F75B">
            <w:pPr>
              <w:spacing w:line="400" w:lineRule="exact"/>
              <w:jc w:val="center"/>
              <w:rPr>
                <w:rFonts w:ascii="楷体_GB2312" w:hAnsi="楷体" w:eastAsia="楷体_GB2312"/>
                <w:color w:val="000000"/>
                <w:sz w:val="24"/>
              </w:rPr>
            </w:pPr>
          </w:p>
        </w:tc>
        <w:tc>
          <w:tcPr>
            <w:tcW w:w="941" w:type="dxa"/>
            <w:gridSpan w:val="2"/>
            <w:tcBorders>
              <w:top w:val="single" w:color="auto" w:sz="4" w:space="0"/>
              <w:left w:val="single" w:color="auto" w:sz="4" w:space="0"/>
              <w:bottom w:val="single" w:color="auto" w:sz="4" w:space="0"/>
              <w:right w:val="single" w:color="auto" w:sz="4" w:space="0"/>
            </w:tcBorders>
            <w:vAlign w:val="center"/>
          </w:tcPr>
          <w:p w14:paraId="062E0423">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电话</w:t>
            </w:r>
          </w:p>
        </w:tc>
        <w:tc>
          <w:tcPr>
            <w:tcW w:w="1607" w:type="dxa"/>
            <w:tcBorders>
              <w:top w:val="single" w:color="auto" w:sz="4" w:space="0"/>
              <w:left w:val="single" w:color="auto" w:sz="4" w:space="0"/>
              <w:bottom w:val="single" w:color="auto" w:sz="4" w:space="0"/>
              <w:right w:val="single" w:color="auto" w:sz="8" w:space="0"/>
            </w:tcBorders>
            <w:vAlign w:val="center"/>
          </w:tcPr>
          <w:p w14:paraId="6432DB7C">
            <w:pPr>
              <w:spacing w:line="400" w:lineRule="exact"/>
              <w:jc w:val="center"/>
              <w:rPr>
                <w:rFonts w:ascii="楷体_GB2312" w:hAnsi="楷体" w:eastAsia="楷体_GB2312"/>
                <w:color w:val="000000"/>
                <w:sz w:val="24"/>
              </w:rPr>
            </w:pPr>
          </w:p>
        </w:tc>
      </w:tr>
      <w:permEnd w:id="14"/>
      <w:permEnd w:id="15"/>
      <w:permEnd w:id="16"/>
      <w:permEnd w:id="17"/>
      <w:tr w14:paraId="25C6C07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55" w:hRule="atLeast"/>
          <w:jc w:val="center"/>
        </w:trPr>
        <w:tc>
          <w:tcPr>
            <w:tcW w:w="1901" w:type="dxa"/>
            <w:gridSpan w:val="3"/>
            <w:tcBorders>
              <w:top w:val="single" w:color="auto" w:sz="4" w:space="0"/>
              <w:left w:val="single" w:color="auto" w:sz="8" w:space="0"/>
              <w:bottom w:val="single" w:color="auto" w:sz="4" w:space="0"/>
              <w:right w:val="single" w:color="auto" w:sz="4" w:space="0"/>
            </w:tcBorders>
            <w:vAlign w:val="center"/>
          </w:tcPr>
          <w:p w14:paraId="46DDA30B">
            <w:pPr>
              <w:spacing w:line="400" w:lineRule="exact"/>
              <w:jc w:val="center"/>
              <w:rPr>
                <w:rFonts w:ascii="楷体_GB2312" w:hAnsi="楷体" w:eastAsia="楷体_GB2312"/>
                <w:color w:val="000000"/>
                <w:sz w:val="24"/>
              </w:rPr>
            </w:pPr>
            <w:permStart w:id="18" w:edGrp="everyone" w:colFirst="1" w:colLast="1"/>
            <w:permStart w:id="19" w:edGrp="everyone" w:colFirst="2" w:colLast="2"/>
            <w:permStart w:id="20" w:edGrp="everyone" w:colFirst="3" w:colLast="3"/>
            <w:r>
              <w:rPr>
                <w:rFonts w:hint="eastAsia" w:ascii="楷体_GB2312" w:hAnsi="楷体" w:eastAsia="楷体_GB2312"/>
                <w:color w:val="000000"/>
                <w:sz w:val="24"/>
              </w:rPr>
              <w:t>联系人</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F0C9C5C">
            <w:pPr>
              <w:spacing w:line="400" w:lineRule="exact"/>
              <w:jc w:val="center"/>
              <w:rPr>
                <w:rFonts w:ascii="楷体_GB2312" w:hAnsi="楷体" w:eastAsia="楷体_GB2312"/>
                <w:color w:val="000000"/>
                <w:sz w:val="24"/>
              </w:rPr>
            </w:pPr>
          </w:p>
        </w:tc>
        <w:tc>
          <w:tcPr>
            <w:tcW w:w="1758" w:type="dxa"/>
            <w:gridSpan w:val="4"/>
            <w:tcBorders>
              <w:top w:val="single" w:color="auto" w:sz="4" w:space="0"/>
              <w:left w:val="single" w:color="auto" w:sz="4" w:space="0"/>
              <w:bottom w:val="single" w:color="auto" w:sz="4" w:space="0"/>
              <w:right w:val="single" w:color="auto" w:sz="4" w:space="0"/>
            </w:tcBorders>
            <w:vAlign w:val="center"/>
          </w:tcPr>
          <w:p w14:paraId="2BBAC09A">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联系电话</w:t>
            </w:r>
          </w:p>
        </w:tc>
        <w:tc>
          <w:tcPr>
            <w:tcW w:w="3731" w:type="dxa"/>
            <w:gridSpan w:val="5"/>
            <w:tcBorders>
              <w:top w:val="single" w:color="auto" w:sz="4" w:space="0"/>
              <w:left w:val="single" w:color="auto" w:sz="4" w:space="0"/>
              <w:bottom w:val="single" w:color="auto" w:sz="4" w:space="0"/>
              <w:right w:val="single" w:color="auto" w:sz="8" w:space="0"/>
            </w:tcBorders>
            <w:vAlign w:val="center"/>
          </w:tcPr>
          <w:p w14:paraId="3F5E2342">
            <w:pPr>
              <w:spacing w:line="400" w:lineRule="exact"/>
              <w:jc w:val="center"/>
              <w:rPr>
                <w:rFonts w:ascii="楷体_GB2312" w:hAnsi="楷体" w:eastAsia="楷体_GB2312"/>
                <w:color w:val="000000"/>
                <w:sz w:val="24"/>
              </w:rPr>
            </w:pPr>
          </w:p>
        </w:tc>
      </w:tr>
      <w:permEnd w:id="18"/>
      <w:permEnd w:id="19"/>
      <w:permEnd w:id="20"/>
      <w:tr w14:paraId="626B2E2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601" w:type="dxa"/>
            <w:vMerge w:val="restart"/>
            <w:tcBorders>
              <w:top w:val="single" w:color="auto" w:sz="4" w:space="0"/>
              <w:left w:val="single" w:color="auto" w:sz="8" w:space="0"/>
              <w:bottom w:val="single" w:color="auto" w:sz="4" w:space="0"/>
              <w:right w:val="single" w:color="auto" w:sz="4" w:space="0"/>
            </w:tcBorders>
            <w:vAlign w:val="center"/>
          </w:tcPr>
          <w:p w14:paraId="56925406">
            <w:pPr>
              <w:jc w:val="center"/>
              <w:rPr>
                <w:rFonts w:ascii="楷体_GB2312" w:hAnsi="楷体" w:eastAsia="楷体_GB2312"/>
                <w:color w:val="000000"/>
                <w:sz w:val="24"/>
              </w:rPr>
            </w:pPr>
            <w:permStart w:id="21" w:edGrp="everyone" w:colFirst="2" w:colLast="2"/>
            <w:permStart w:id="22" w:edGrp="everyone" w:colFirst="3" w:colLast="3"/>
            <w:r>
              <w:rPr>
                <w:rFonts w:hint="eastAsia" w:ascii="楷体_GB2312" w:hAnsi="楷体" w:eastAsia="楷体_GB2312"/>
                <w:color w:val="000000"/>
                <w:sz w:val="24"/>
              </w:rPr>
              <w:t>人</w:t>
            </w:r>
          </w:p>
          <w:p w14:paraId="225E1415">
            <w:pPr>
              <w:jc w:val="center"/>
              <w:rPr>
                <w:rFonts w:ascii="楷体_GB2312" w:hAnsi="楷体" w:eastAsia="楷体_GB2312"/>
                <w:color w:val="000000"/>
                <w:sz w:val="24"/>
              </w:rPr>
            </w:pPr>
            <w:r>
              <w:rPr>
                <w:rFonts w:hint="eastAsia" w:ascii="楷体_GB2312" w:hAnsi="楷体" w:eastAsia="楷体_GB2312"/>
                <w:color w:val="000000"/>
                <w:sz w:val="24"/>
              </w:rPr>
              <w:t>员</w:t>
            </w:r>
          </w:p>
          <w:p w14:paraId="7A55AE89">
            <w:pPr>
              <w:jc w:val="center"/>
              <w:rPr>
                <w:rFonts w:ascii="楷体_GB2312" w:hAnsi="楷体" w:eastAsia="楷体_GB2312"/>
                <w:color w:val="000000"/>
                <w:sz w:val="24"/>
              </w:rPr>
            </w:pPr>
            <w:r>
              <w:rPr>
                <w:rFonts w:hint="eastAsia" w:ascii="楷体_GB2312" w:hAnsi="楷体" w:eastAsia="楷体_GB2312"/>
                <w:color w:val="000000"/>
                <w:sz w:val="24"/>
              </w:rPr>
              <w:t>情</w:t>
            </w:r>
          </w:p>
          <w:p w14:paraId="57C22B6F">
            <w:pPr>
              <w:jc w:val="center"/>
              <w:rPr>
                <w:rFonts w:ascii="楷体_GB2312" w:hAnsi="楷体" w:eastAsia="楷体_GB2312"/>
                <w:color w:val="000000"/>
                <w:sz w:val="24"/>
              </w:rPr>
            </w:pPr>
            <w:r>
              <w:rPr>
                <w:rFonts w:hint="eastAsia" w:ascii="楷体_GB2312" w:hAnsi="楷体" w:eastAsia="楷体_GB2312"/>
                <w:color w:val="000000"/>
                <w:sz w:val="24"/>
              </w:rPr>
              <w:t>况</w:t>
            </w:r>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06B08FBB">
            <w:pPr>
              <w:jc w:val="center"/>
              <w:rPr>
                <w:rFonts w:ascii="楷体_GB2312" w:hAnsi="楷体" w:eastAsia="楷体_GB2312"/>
                <w:color w:val="000000"/>
                <w:sz w:val="24"/>
              </w:rPr>
            </w:pPr>
            <w:r>
              <w:rPr>
                <w:rFonts w:hint="eastAsia" w:ascii="楷体_GB2312" w:hAnsi="楷体" w:eastAsia="楷体_GB2312"/>
                <w:color w:val="000000"/>
                <w:sz w:val="24"/>
              </w:rPr>
              <w:t>企业员工</w:t>
            </w:r>
          </w:p>
          <w:p w14:paraId="5C51A0D3">
            <w:pPr>
              <w:jc w:val="center"/>
              <w:rPr>
                <w:rFonts w:ascii="楷体_GB2312" w:hAnsi="楷体" w:eastAsia="楷体_GB2312"/>
                <w:color w:val="000000"/>
                <w:sz w:val="24"/>
              </w:rPr>
            </w:pPr>
            <w:r>
              <w:rPr>
                <w:rFonts w:hint="eastAsia" w:ascii="楷体_GB2312" w:hAnsi="楷体" w:eastAsia="楷体_GB2312"/>
                <w:color w:val="000000"/>
                <w:sz w:val="24"/>
              </w:rPr>
              <w:t>总  数</w:t>
            </w:r>
          </w:p>
        </w:tc>
        <w:tc>
          <w:tcPr>
            <w:tcW w:w="4100" w:type="dxa"/>
            <w:gridSpan w:val="7"/>
            <w:tcBorders>
              <w:top w:val="single" w:color="auto" w:sz="4" w:space="0"/>
              <w:left w:val="single" w:color="auto" w:sz="4" w:space="0"/>
              <w:bottom w:val="single" w:color="auto" w:sz="4" w:space="0"/>
              <w:right w:val="single" w:color="auto" w:sz="4" w:space="0"/>
            </w:tcBorders>
          </w:tcPr>
          <w:p w14:paraId="3E955706">
            <w:pPr>
              <w:rPr>
                <w:rFonts w:ascii="楷体_GB2312" w:hAnsi="楷体" w:eastAsia="楷体_GB2312"/>
                <w:color w:val="000000"/>
                <w:sz w:val="24"/>
              </w:rPr>
            </w:pPr>
          </w:p>
        </w:tc>
        <w:tc>
          <w:tcPr>
            <w:tcW w:w="3731" w:type="dxa"/>
            <w:gridSpan w:val="5"/>
            <w:tcBorders>
              <w:top w:val="single" w:color="auto" w:sz="4" w:space="0"/>
              <w:left w:val="single" w:color="auto" w:sz="4" w:space="0"/>
              <w:bottom w:val="single" w:color="auto" w:sz="4" w:space="0"/>
              <w:right w:val="single" w:color="auto" w:sz="8" w:space="0"/>
            </w:tcBorders>
          </w:tcPr>
          <w:p w14:paraId="11F0B63A">
            <w:pPr>
              <w:ind w:firstLine="36" w:firstLineChars="15"/>
              <w:rPr>
                <w:rFonts w:ascii="楷体_GB2312" w:hAnsi="楷体" w:eastAsia="楷体_GB2312"/>
                <w:color w:val="000000"/>
                <w:sz w:val="24"/>
              </w:rPr>
            </w:pPr>
            <w:r>
              <w:rPr>
                <w:rFonts w:hint="eastAsia" w:ascii="楷体_GB2312" w:hAnsi="楷体" w:eastAsia="楷体_GB2312"/>
                <w:color w:val="000000"/>
                <w:sz w:val="24"/>
              </w:rPr>
              <w:t>其中：主任（中）药师    人</w:t>
            </w:r>
          </w:p>
          <w:p w14:paraId="63E634BC">
            <w:pPr>
              <w:ind w:firstLine="720" w:firstLineChars="300"/>
              <w:rPr>
                <w:rFonts w:ascii="楷体_GB2312" w:hAnsi="楷体" w:eastAsia="楷体_GB2312"/>
                <w:color w:val="000000"/>
                <w:sz w:val="24"/>
              </w:rPr>
            </w:pPr>
            <w:r>
              <w:rPr>
                <w:rFonts w:hint="eastAsia" w:ascii="楷体_GB2312" w:hAnsi="楷体" w:eastAsia="楷体_GB2312"/>
                <w:color w:val="000000"/>
                <w:sz w:val="24"/>
              </w:rPr>
              <w:t>主管（中）药师    人</w:t>
            </w:r>
          </w:p>
          <w:p w14:paraId="37BE5CCD">
            <w:pPr>
              <w:ind w:firstLine="722" w:firstLineChars="301"/>
              <w:rPr>
                <w:rFonts w:ascii="楷体_GB2312" w:hAnsi="楷体" w:eastAsia="楷体_GB2312"/>
                <w:color w:val="000000"/>
                <w:sz w:val="24"/>
              </w:rPr>
            </w:pPr>
            <w:r>
              <w:rPr>
                <w:rFonts w:hint="eastAsia" w:ascii="楷体_GB2312" w:hAnsi="楷体" w:eastAsia="楷体_GB2312"/>
                <w:color w:val="000000"/>
                <w:sz w:val="24"/>
              </w:rPr>
              <w:t xml:space="preserve">    （中）药士    人</w:t>
            </w:r>
          </w:p>
        </w:tc>
      </w:tr>
      <w:permEnd w:id="21"/>
      <w:permEnd w:id="22"/>
      <w:tr w14:paraId="4AADA4E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601" w:type="dxa"/>
            <w:vMerge w:val="continue"/>
            <w:tcBorders>
              <w:top w:val="single" w:color="auto" w:sz="4" w:space="0"/>
              <w:left w:val="single" w:color="auto" w:sz="8" w:space="0"/>
              <w:bottom w:val="single" w:color="auto" w:sz="4" w:space="0"/>
              <w:right w:val="single" w:color="auto" w:sz="4" w:space="0"/>
            </w:tcBorders>
          </w:tcPr>
          <w:p w14:paraId="62D24107">
            <w:pPr>
              <w:rPr>
                <w:rFonts w:ascii="楷体_GB2312" w:hAnsi="楷体" w:eastAsia="楷体_GB2312"/>
                <w:color w:val="000000"/>
                <w:sz w:val="24"/>
              </w:rPr>
            </w:pPr>
            <w:permStart w:id="23" w:edGrp="everyone" w:colFirst="2" w:colLast="2"/>
            <w:permStart w:id="24" w:edGrp="everyone" w:colFirst="3" w:colLast="3"/>
          </w:p>
        </w:tc>
        <w:tc>
          <w:tcPr>
            <w:tcW w:w="1300" w:type="dxa"/>
            <w:gridSpan w:val="2"/>
            <w:tcBorders>
              <w:top w:val="single" w:color="auto" w:sz="4" w:space="0"/>
              <w:left w:val="single" w:color="auto" w:sz="4" w:space="0"/>
              <w:bottom w:val="single" w:color="auto" w:sz="4" w:space="0"/>
              <w:right w:val="single" w:color="auto" w:sz="4" w:space="0"/>
            </w:tcBorders>
            <w:vAlign w:val="center"/>
          </w:tcPr>
          <w:p w14:paraId="0A209454">
            <w:pPr>
              <w:jc w:val="center"/>
              <w:rPr>
                <w:rFonts w:ascii="楷体_GB2312" w:hAnsi="楷体" w:eastAsia="楷体_GB2312"/>
                <w:color w:val="000000"/>
                <w:sz w:val="24"/>
              </w:rPr>
            </w:pPr>
            <w:r>
              <w:rPr>
                <w:rFonts w:hint="eastAsia" w:ascii="楷体_GB2312" w:hAnsi="楷体" w:eastAsia="楷体_GB2312"/>
                <w:color w:val="000000"/>
                <w:sz w:val="24"/>
              </w:rPr>
              <w:t>质检人员</w:t>
            </w:r>
          </w:p>
          <w:p w14:paraId="6D4E8398">
            <w:pPr>
              <w:jc w:val="center"/>
              <w:rPr>
                <w:rFonts w:ascii="楷体_GB2312" w:hAnsi="楷体" w:eastAsia="楷体_GB2312"/>
                <w:color w:val="000000"/>
                <w:sz w:val="24"/>
              </w:rPr>
            </w:pPr>
            <w:r>
              <w:rPr>
                <w:rFonts w:hint="eastAsia" w:ascii="楷体_GB2312" w:hAnsi="楷体" w:eastAsia="楷体_GB2312"/>
                <w:color w:val="000000"/>
                <w:sz w:val="24"/>
              </w:rPr>
              <w:t>总  数</w:t>
            </w:r>
          </w:p>
        </w:tc>
        <w:tc>
          <w:tcPr>
            <w:tcW w:w="4100" w:type="dxa"/>
            <w:gridSpan w:val="7"/>
            <w:tcBorders>
              <w:top w:val="single" w:color="auto" w:sz="4" w:space="0"/>
              <w:left w:val="single" w:color="auto" w:sz="4" w:space="0"/>
              <w:bottom w:val="single" w:color="auto" w:sz="4" w:space="0"/>
              <w:right w:val="single" w:color="auto" w:sz="4" w:space="0"/>
            </w:tcBorders>
          </w:tcPr>
          <w:p w14:paraId="62894EEB">
            <w:pPr>
              <w:rPr>
                <w:rFonts w:ascii="楷体_GB2312" w:hAnsi="楷体" w:eastAsia="楷体_GB2312"/>
                <w:color w:val="000000"/>
                <w:sz w:val="24"/>
              </w:rPr>
            </w:pPr>
          </w:p>
        </w:tc>
        <w:tc>
          <w:tcPr>
            <w:tcW w:w="3731" w:type="dxa"/>
            <w:gridSpan w:val="5"/>
            <w:tcBorders>
              <w:top w:val="single" w:color="auto" w:sz="4" w:space="0"/>
              <w:left w:val="single" w:color="auto" w:sz="4" w:space="0"/>
              <w:bottom w:val="single" w:color="auto" w:sz="4" w:space="0"/>
              <w:right w:val="single" w:color="auto" w:sz="8" w:space="0"/>
            </w:tcBorders>
          </w:tcPr>
          <w:p w14:paraId="2A5BF1E3">
            <w:pPr>
              <w:ind w:firstLine="36" w:firstLineChars="15"/>
              <w:rPr>
                <w:rFonts w:ascii="楷体_GB2312" w:hAnsi="楷体" w:eastAsia="楷体_GB2312"/>
                <w:color w:val="000000"/>
                <w:sz w:val="24"/>
              </w:rPr>
            </w:pPr>
            <w:r>
              <w:rPr>
                <w:rFonts w:hint="eastAsia" w:ascii="楷体_GB2312" w:hAnsi="楷体" w:eastAsia="楷体_GB2312"/>
                <w:color w:val="000000"/>
                <w:sz w:val="24"/>
              </w:rPr>
              <w:t>其中：主任（中）药师    人</w:t>
            </w:r>
          </w:p>
          <w:p w14:paraId="0CF21404">
            <w:pPr>
              <w:rPr>
                <w:rFonts w:ascii="楷体_GB2312" w:hAnsi="楷体" w:eastAsia="楷体_GB2312"/>
                <w:color w:val="000000"/>
                <w:sz w:val="24"/>
              </w:rPr>
            </w:pPr>
            <w:r>
              <w:rPr>
                <w:rFonts w:hint="eastAsia" w:ascii="楷体_GB2312" w:hAnsi="楷体" w:eastAsia="楷体_GB2312"/>
                <w:color w:val="000000"/>
                <w:sz w:val="24"/>
              </w:rPr>
              <w:t xml:space="preserve">      主管（中）药师    人</w:t>
            </w:r>
          </w:p>
          <w:p w14:paraId="3E93E88B">
            <w:pPr>
              <w:rPr>
                <w:rFonts w:ascii="楷体_GB2312" w:hAnsi="楷体" w:eastAsia="楷体_GB2312"/>
                <w:color w:val="000000"/>
                <w:sz w:val="24"/>
              </w:rPr>
            </w:pPr>
            <w:r>
              <w:rPr>
                <w:rFonts w:hint="eastAsia" w:ascii="楷体_GB2312" w:hAnsi="楷体" w:eastAsia="楷体_GB2312"/>
                <w:color w:val="000000"/>
                <w:sz w:val="24"/>
              </w:rPr>
              <w:t xml:space="preserve">          （中）药士    人</w:t>
            </w:r>
          </w:p>
        </w:tc>
      </w:tr>
      <w:permEnd w:id="23"/>
      <w:permEnd w:id="24"/>
      <w:tr w14:paraId="0F8FA80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44" w:hRule="exact"/>
          <w:jc w:val="center"/>
        </w:trPr>
        <w:tc>
          <w:tcPr>
            <w:tcW w:w="9732" w:type="dxa"/>
            <w:gridSpan w:val="15"/>
            <w:tcBorders>
              <w:top w:val="single" w:color="auto" w:sz="4" w:space="0"/>
              <w:left w:val="single" w:color="auto" w:sz="8" w:space="0"/>
              <w:bottom w:val="single" w:color="auto" w:sz="4" w:space="0"/>
              <w:right w:val="single" w:color="auto" w:sz="8" w:space="0"/>
            </w:tcBorders>
            <w:vAlign w:val="center"/>
          </w:tcPr>
          <w:p w14:paraId="41BC985E">
            <w:pPr>
              <w:ind w:firstLine="36" w:firstLineChars="15"/>
              <w:rPr>
                <w:rFonts w:ascii="楷体_GB2312" w:hAnsi="楷体" w:eastAsia="楷体_GB2312"/>
                <w:color w:val="000000"/>
                <w:sz w:val="24"/>
              </w:rPr>
            </w:pPr>
            <w:r>
              <w:rPr>
                <w:rFonts w:hint="eastAsia" w:ascii="楷体_GB2312" w:hAnsi="楷体" w:eastAsia="楷体_GB2312"/>
                <w:color w:val="000000"/>
                <w:sz w:val="24"/>
              </w:rPr>
              <w:t>企业是否接受现场质量审计：是  □  ；否  □</w:t>
            </w:r>
          </w:p>
        </w:tc>
      </w:tr>
      <w:tr w14:paraId="66D9DA2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28" w:hRule="atLeast"/>
          <w:jc w:val="center"/>
        </w:trPr>
        <w:tc>
          <w:tcPr>
            <w:tcW w:w="1307" w:type="dxa"/>
            <w:gridSpan w:val="2"/>
            <w:vMerge w:val="restart"/>
            <w:tcBorders>
              <w:top w:val="single" w:color="auto" w:sz="4" w:space="0"/>
              <w:left w:val="single" w:color="auto" w:sz="8" w:space="0"/>
              <w:bottom w:val="single" w:color="auto" w:sz="4" w:space="0"/>
              <w:right w:val="single" w:color="auto" w:sz="4" w:space="0"/>
            </w:tcBorders>
          </w:tcPr>
          <w:p w14:paraId="138B0571">
            <w:pPr>
              <w:spacing w:line="400" w:lineRule="exact"/>
              <w:rPr>
                <w:rFonts w:ascii="楷体_GB2312" w:hAnsi="楷体" w:eastAsia="楷体_GB2312"/>
                <w:sz w:val="24"/>
              </w:rPr>
            </w:pPr>
            <w:permStart w:id="26" w:edGrp="everyone" w:colFirst="1" w:colLast="1"/>
            <w:permStart w:id="28" w:edGrp="everyone" w:colFirst="3" w:colLast="3"/>
            <w:r>
              <w:rPr>
                <w:rFonts w:hint="eastAsia" w:ascii="楷体_GB2312" w:hAnsi="楷体" w:eastAsia="楷体_GB2312"/>
                <w:sz w:val="24"/>
              </w:rPr>
              <w:t>供应品种：</w:t>
            </w:r>
          </w:p>
          <w:p w14:paraId="40E033EF">
            <w:pPr>
              <w:spacing w:line="400" w:lineRule="exact"/>
              <w:rPr>
                <w:rFonts w:ascii="楷体_GB2312" w:hAnsi="楷体" w:eastAsia="楷体_GB2312"/>
                <w:sz w:val="24"/>
              </w:rPr>
            </w:pPr>
            <w:r>
              <w:rPr>
                <w:rFonts w:hint="eastAsia" w:ascii="楷体_GB2312" w:hAnsi="楷体" w:eastAsia="楷体_GB2312"/>
                <w:sz w:val="24"/>
              </w:rPr>
              <w:t>（表格不够填写可以附件形式提供）</w:t>
            </w:r>
            <w:permStart w:id="25" w:edGrp="everyone"/>
          </w:p>
          <w:permEnd w:id="25"/>
        </w:tc>
        <w:tc>
          <w:tcPr>
            <w:tcW w:w="3241" w:type="dxa"/>
            <w:gridSpan w:val="5"/>
            <w:tcBorders>
              <w:top w:val="single" w:color="auto" w:sz="4" w:space="0"/>
              <w:bottom w:val="single" w:color="auto" w:sz="4" w:space="0"/>
              <w:right w:val="single" w:color="auto" w:sz="4" w:space="0"/>
            </w:tcBorders>
          </w:tcPr>
          <w:p w14:paraId="2F866C29">
            <w:pPr>
              <w:spacing w:line="400" w:lineRule="exact"/>
              <w:rPr>
                <w:rFonts w:ascii="楷体_GB2312" w:hAnsi="楷体" w:eastAsia="楷体_GB2312"/>
                <w:sz w:val="24"/>
              </w:rPr>
            </w:pPr>
          </w:p>
        </w:tc>
        <w:tc>
          <w:tcPr>
            <w:tcW w:w="1453" w:type="dxa"/>
            <w:gridSpan w:val="3"/>
            <w:vMerge w:val="restart"/>
            <w:tcBorders>
              <w:top w:val="single" w:color="auto" w:sz="4" w:space="0"/>
              <w:left w:val="single" w:color="auto" w:sz="4" w:space="0"/>
              <w:bottom w:val="single" w:color="auto" w:sz="4" w:space="0"/>
            </w:tcBorders>
          </w:tcPr>
          <w:p w14:paraId="5F06CA05">
            <w:pPr>
              <w:spacing w:line="400" w:lineRule="exact"/>
              <w:rPr>
                <w:rFonts w:ascii="楷体_GB2312" w:hAnsi="楷体" w:eastAsia="楷体_GB2312"/>
                <w:sz w:val="24"/>
              </w:rPr>
            </w:pPr>
            <w:r>
              <w:rPr>
                <w:rFonts w:hint="eastAsia" w:ascii="楷体_GB2312" w:hAnsi="楷体" w:eastAsia="楷体_GB2312"/>
                <w:sz w:val="24"/>
              </w:rPr>
              <w:t>质量标准</w:t>
            </w:r>
            <w:permStart w:id="27" w:edGrp="everyone"/>
            <w:r>
              <w:rPr>
                <w:rFonts w:hint="eastAsia" w:ascii="楷体_GB2312" w:hAnsi="楷体" w:eastAsia="楷体_GB2312"/>
                <w:sz w:val="24"/>
              </w:rPr>
              <w:t>：</w:t>
            </w:r>
          </w:p>
          <w:permEnd w:id="27"/>
        </w:tc>
        <w:tc>
          <w:tcPr>
            <w:tcW w:w="3731" w:type="dxa"/>
            <w:gridSpan w:val="5"/>
            <w:tcBorders>
              <w:top w:val="single" w:color="auto" w:sz="4" w:space="0"/>
              <w:left w:val="single" w:color="auto" w:sz="4" w:space="0"/>
              <w:bottom w:val="single" w:color="auto" w:sz="4" w:space="0"/>
              <w:right w:val="single" w:color="auto" w:sz="8" w:space="0"/>
            </w:tcBorders>
          </w:tcPr>
          <w:p w14:paraId="54ECDA83">
            <w:pPr>
              <w:spacing w:line="400" w:lineRule="exact"/>
              <w:rPr>
                <w:rFonts w:ascii="楷体_GB2312" w:hAnsi="楷体" w:eastAsia="楷体_GB2312"/>
                <w:color w:val="FF0000"/>
                <w:sz w:val="24"/>
              </w:rPr>
            </w:pPr>
          </w:p>
        </w:tc>
      </w:tr>
      <w:permEnd w:id="26"/>
      <w:permEnd w:id="28"/>
      <w:tr w14:paraId="036BCB6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1307" w:type="dxa"/>
            <w:gridSpan w:val="2"/>
            <w:vMerge w:val="continue"/>
            <w:tcBorders>
              <w:top w:val="single" w:color="auto" w:sz="4" w:space="0"/>
              <w:left w:val="single" w:color="auto" w:sz="8" w:space="0"/>
              <w:bottom w:val="single" w:color="auto" w:sz="4" w:space="0"/>
              <w:right w:val="single" w:color="auto" w:sz="4" w:space="0"/>
            </w:tcBorders>
          </w:tcPr>
          <w:p w14:paraId="71991EDA">
            <w:pPr>
              <w:rPr>
                <w:rFonts w:ascii="楷体_GB2312" w:hAnsi="楷体" w:eastAsia="楷体_GB2312"/>
                <w:color w:val="FF0000"/>
                <w:sz w:val="24"/>
              </w:rPr>
            </w:pPr>
            <w:permStart w:id="29" w:edGrp="everyone" w:colFirst="1" w:colLast="1"/>
            <w:permStart w:id="30" w:edGrp="everyone" w:colFirst="2" w:colLast="2"/>
            <w:permStart w:id="31" w:edGrp="everyone" w:colFirst="3" w:colLast="3"/>
          </w:p>
        </w:tc>
        <w:tc>
          <w:tcPr>
            <w:tcW w:w="3241" w:type="dxa"/>
            <w:gridSpan w:val="5"/>
            <w:tcBorders>
              <w:top w:val="single" w:color="auto" w:sz="4" w:space="0"/>
              <w:bottom w:val="single" w:color="auto" w:sz="4" w:space="0"/>
              <w:right w:val="single" w:color="auto" w:sz="4" w:space="0"/>
            </w:tcBorders>
          </w:tcPr>
          <w:p w14:paraId="18ABDCC4">
            <w:pPr>
              <w:rPr>
                <w:rFonts w:ascii="楷体_GB2312" w:hAnsi="楷体" w:eastAsia="楷体_GB2312"/>
                <w:color w:val="FF0000"/>
                <w:sz w:val="24"/>
              </w:rPr>
            </w:pPr>
          </w:p>
        </w:tc>
        <w:tc>
          <w:tcPr>
            <w:tcW w:w="1453" w:type="dxa"/>
            <w:gridSpan w:val="3"/>
            <w:vMerge w:val="continue"/>
            <w:tcBorders>
              <w:top w:val="single" w:color="auto" w:sz="4" w:space="0"/>
              <w:left w:val="single" w:color="auto" w:sz="4" w:space="0"/>
              <w:bottom w:val="single" w:color="auto" w:sz="4" w:space="0"/>
            </w:tcBorders>
          </w:tcPr>
          <w:p w14:paraId="261B53F1">
            <w:pPr>
              <w:rPr>
                <w:rFonts w:ascii="楷体_GB2312" w:hAnsi="楷体" w:eastAsia="楷体_GB2312"/>
                <w:color w:val="FF0000"/>
                <w:sz w:val="24"/>
              </w:rPr>
            </w:pPr>
          </w:p>
        </w:tc>
        <w:tc>
          <w:tcPr>
            <w:tcW w:w="3731" w:type="dxa"/>
            <w:gridSpan w:val="5"/>
            <w:tcBorders>
              <w:top w:val="single" w:color="auto" w:sz="4" w:space="0"/>
              <w:left w:val="single" w:color="auto" w:sz="4" w:space="0"/>
              <w:bottom w:val="single" w:color="auto" w:sz="4" w:space="0"/>
              <w:right w:val="single" w:color="auto" w:sz="8" w:space="0"/>
            </w:tcBorders>
          </w:tcPr>
          <w:p w14:paraId="32872C30">
            <w:pPr>
              <w:rPr>
                <w:rFonts w:ascii="楷体_GB2312" w:hAnsi="楷体" w:eastAsia="楷体_GB2312"/>
                <w:color w:val="FF0000"/>
                <w:sz w:val="24"/>
              </w:rPr>
            </w:pPr>
          </w:p>
        </w:tc>
      </w:tr>
      <w:permEnd w:id="29"/>
      <w:permEnd w:id="30"/>
      <w:permEnd w:id="31"/>
      <w:tr w14:paraId="3C7A59C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1307" w:type="dxa"/>
            <w:gridSpan w:val="2"/>
            <w:vMerge w:val="continue"/>
            <w:tcBorders>
              <w:top w:val="single" w:color="auto" w:sz="4" w:space="0"/>
              <w:left w:val="single" w:color="auto" w:sz="8" w:space="0"/>
              <w:bottom w:val="single" w:color="auto" w:sz="4" w:space="0"/>
              <w:right w:val="single" w:color="auto" w:sz="4" w:space="0"/>
            </w:tcBorders>
          </w:tcPr>
          <w:p w14:paraId="5663CC9D">
            <w:pPr>
              <w:rPr>
                <w:rFonts w:ascii="楷体_GB2312" w:hAnsi="楷体" w:eastAsia="楷体_GB2312"/>
                <w:color w:val="FF0000"/>
                <w:sz w:val="24"/>
              </w:rPr>
            </w:pPr>
            <w:permStart w:id="32" w:edGrp="everyone" w:colFirst="1" w:colLast="1"/>
            <w:permStart w:id="33" w:edGrp="everyone" w:colFirst="2" w:colLast="2"/>
            <w:permStart w:id="34" w:edGrp="everyone" w:colFirst="3" w:colLast="3"/>
          </w:p>
        </w:tc>
        <w:tc>
          <w:tcPr>
            <w:tcW w:w="3241" w:type="dxa"/>
            <w:gridSpan w:val="5"/>
            <w:tcBorders>
              <w:top w:val="single" w:color="auto" w:sz="4" w:space="0"/>
              <w:bottom w:val="single" w:color="auto" w:sz="4" w:space="0"/>
              <w:right w:val="single" w:color="auto" w:sz="4" w:space="0"/>
            </w:tcBorders>
          </w:tcPr>
          <w:p w14:paraId="60402DE8">
            <w:pPr>
              <w:rPr>
                <w:rFonts w:ascii="楷体_GB2312" w:hAnsi="楷体" w:eastAsia="楷体_GB2312"/>
                <w:color w:val="FF0000"/>
                <w:sz w:val="24"/>
              </w:rPr>
            </w:pPr>
          </w:p>
        </w:tc>
        <w:tc>
          <w:tcPr>
            <w:tcW w:w="1453" w:type="dxa"/>
            <w:gridSpan w:val="3"/>
            <w:vMerge w:val="continue"/>
            <w:tcBorders>
              <w:top w:val="single" w:color="auto" w:sz="4" w:space="0"/>
              <w:left w:val="single" w:color="auto" w:sz="4" w:space="0"/>
              <w:bottom w:val="single" w:color="auto" w:sz="4" w:space="0"/>
            </w:tcBorders>
          </w:tcPr>
          <w:p w14:paraId="026A17AD">
            <w:pPr>
              <w:rPr>
                <w:rFonts w:ascii="楷体_GB2312" w:hAnsi="楷体" w:eastAsia="楷体_GB2312"/>
                <w:color w:val="FF0000"/>
                <w:sz w:val="24"/>
              </w:rPr>
            </w:pPr>
          </w:p>
        </w:tc>
        <w:tc>
          <w:tcPr>
            <w:tcW w:w="3731" w:type="dxa"/>
            <w:gridSpan w:val="5"/>
            <w:tcBorders>
              <w:top w:val="single" w:color="auto" w:sz="4" w:space="0"/>
              <w:left w:val="single" w:color="auto" w:sz="4" w:space="0"/>
              <w:bottom w:val="single" w:color="auto" w:sz="4" w:space="0"/>
              <w:right w:val="single" w:color="auto" w:sz="8" w:space="0"/>
            </w:tcBorders>
          </w:tcPr>
          <w:p w14:paraId="6EF57C55">
            <w:pPr>
              <w:rPr>
                <w:rFonts w:ascii="楷体_GB2312" w:hAnsi="楷体" w:eastAsia="楷体_GB2312"/>
                <w:color w:val="FF0000"/>
                <w:sz w:val="24"/>
              </w:rPr>
            </w:pPr>
          </w:p>
        </w:tc>
      </w:tr>
      <w:permEnd w:id="32"/>
      <w:permEnd w:id="33"/>
      <w:permEnd w:id="34"/>
      <w:tr w14:paraId="33BCD6A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1307" w:type="dxa"/>
            <w:gridSpan w:val="2"/>
            <w:vMerge w:val="continue"/>
            <w:tcBorders>
              <w:top w:val="single" w:color="auto" w:sz="4" w:space="0"/>
              <w:left w:val="single" w:color="auto" w:sz="8" w:space="0"/>
              <w:bottom w:val="single" w:color="auto" w:sz="4" w:space="0"/>
              <w:right w:val="single" w:color="auto" w:sz="4" w:space="0"/>
            </w:tcBorders>
          </w:tcPr>
          <w:p w14:paraId="53735030">
            <w:pPr>
              <w:rPr>
                <w:rFonts w:ascii="楷体_GB2312" w:hAnsi="楷体" w:eastAsia="楷体_GB2312"/>
                <w:color w:val="FF0000"/>
                <w:sz w:val="24"/>
              </w:rPr>
            </w:pPr>
            <w:permStart w:id="35" w:edGrp="everyone" w:colFirst="1" w:colLast="1"/>
            <w:permStart w:id="36" w:edGrp="everyone" w:colFirst="2" w:colLast="2"/>
            <w:permStart w:id="37" w:edGrp="everyone" w:colFirst="3" w:colLast="3"/>
          </w:p>
        </w:tc>
        <w:tc>
          <w:tcPr>
            <w:tcW w:w="3241" w:type="dxa"/>
            <w:gridSpan w:val="5"/>
            <w:tcBorders>
              <w:top w:val="single" w:color="auto" w:sz="4" w:space="0"/>
              <w:bottom w:val="single" w:color="auto" w:sz="4" w:space="0"/>
              <w:right w:val="single" w:color="auto" w:sz="4" w:space="0"/>
            </w:tcBorders>
          </w:tcPr>
          <w:p w14:paraId="103FBF4C">
            <w:pPr>
              <w:rPr>
                <w:rFonts w:ascii="楷体_GB2312" w:hAnsi="楷体" w:eastAsia="楷体_GB2312"/>
                <w:color w:val="FF0000"/>
                <w:sz w:val="24"/>
              </w:rPr>
            </w:pPr>
          </w:p>
        </w:tc>
        <w:tc>
          <w:tcPr>
            <w:tcW w:w="1453" w:type="dxa"/>
            <w:gridSpan w:val="3"/>
            <w:vMerge w:val="continue"/>
            <w:tcBorders>
              <w:top w:val="single" w:color="auto" w:sz="4" w:space="0"/>
              <w:left w:val="single" w:color="auto" w:sz="4" w:space="0"/>
              <w:bottom w:val="single" w:color="auto" w:sz="4" w:space="0"/>
            </w:tcBorders>
          </w:tcPr>
          <w:p w14:paraId="3834662E">
            <w:pPr>
              <w:rPr>
                <w:rFonts w:ascii="楷体_GB2312" w:hAnsi="楷体" w:eastAsia="楷体_GB2312"/>
                <w:color w:val="FF0000"/>
                <w:sz w:val="24"/>
              </w:rPr>
            </w:pPr>
          </w:p>
        </w:tc>
        <w:tc>
          <w:tcPr>
            <w:tcW w:w="3731" w:type="dxa"/>
            <w:gridSpan w:val="5"/>
            <w:tcBorders>
              <w:top w:val="single" w:color="auto" w:sz="4" w:space="0"/>
              <w:left w:val="single" w:color="auto" w:sz="4" w:space="0"/>
              <w:bottom w:val="single" w:color="auto" w:sz="4" w:space="0"/>
              <w:right w:val="single" w:color="auto" w:sz="8" w:space="0"/>
            </w:tcBorders>
          </w:tcPr>
          <w:p w14:paraId="26E49B28">
            <w:pPr>
              <w:rPr>
                <w:rFonts w:ascii="楷体_GB2312" w:hAnsi="楷体" w:eastAsia="楷体_GB2312"/>
                <w:color w:val="FF0000"/>
                <w:sz w:val="24"/>
              </w:rPr>
            </w:pPr>
          </w:p>
        </w:tc>
      </w:tr>
      <w:permEnd w:id="35"/>
      <w:permEnd w:id="36"/>
      <w:permEnd w:id="37"/>
      <w:tr w14:paraId="3B448E0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1307" w:type="dxa"/>
            <w:gridSpan w:val="2"/>
            <w:vMerge w:val="continue"/>
            <w:tcBorders>
              <w:top w:val="single" w:color="auto" w:sz="4" w:space="0"/>
              <w:left w:val="single" w:color="auto" w:sz="8" w:space="0"/>
              <w:bottom w:val="single" w:color="auto" w:sz="4" w:space="0"/>
              <w:right w:val="single" w:color="auto" w:sz="4" w:space="0"/>
            </w:tcBorders>
          </w:tcPr>
          <w:p w14:paraId="31959F4E">
            <w:pPr>
              <w:rPr>
                <w:rFonts w:ascii="楷体_GB2312" w:hAnsi="楷体" w:eastAsia="楷体_GB2312"/>
                <w:color w:val="000000"/>
                <w:sz w:val="24"/>
              </w:rPr>
            </w:pPr>
            <w:permStart w:id="38" w:edGrp="everyone" w:colFirst="1" w:colLast="1"/>
            <w:permStart w:id="39" w:edGrp="everyone" w:colFirst="2" w:colLast="2"/>
            <w:permStart w:id="40" w:edGrp="everyone" w:colFirst="3" w:colLast="3"/>
          </w:p>
        </w:tc>
        <w:tc>
          <w:tcPr>
            <w:tcW w:w="3241" w:type="dxa"/>
            <w:gridSpan w:val="5"/>
            <w:tcBorders>
              <w:top w:val="single" w:color="auto" w:sz="4" w:space="0"/>
              <w:bottom w:val="single" w:color="auto" w:sz="4" w:space="0"/>
              <w:right w:val="single" w:color="auto" w:sz="4" w:space="0"/>
            </w:tcBorders>
          </w:tcPr>
          <w:p w14:paraId="290041F6">
            <w:pPr>
              <w:rPr>
                <w:rFonts w:ascii="楷体_GB2312" w:hAnsi="楷体" w:eastAsia="楷体_GB2312"/>
                <w:color w:val="000000"/>
                <w:sz w:val="24"/>
              </w:rPr>
            </w:pPr>
          </w:p>
        </w:tc>
        <w:tc>
          <w:tcPr>
            <w:tcW w:w="1453" w:type="dxa"/>
            <w:gridSpan w:val="3"/>
            <w:vMerge w:val="continue"/>
            <w:tcBorders>
              <w:top w:val="single" w:color="auto" w:sz="4" w:space="0"/>
              <w:left w:val="single" w:color="auto" w:sz="4" w:space="0"/>
              <w:bottom w:val="single" w:color="auto" w:sz="4" w:space="0"/>
            </w:tcBorders>
          </w:tcPr>
          <w:p w14:paraId="094DA009">
            <w:pPr>
              <w:rPr>
                <w:rFonts w:ascii="楷体_GB2312" w:hAnsi="楷体" w:eastAsia="楷体_GB2312"/>
                <w:color w:val="000000"/>
                <w:sz w:val="24"/>
              </w:rPr>
            </w:pPr>
          </w:p>
        </w:tc>
        <w:tc>
          <w:tcPr>
            <w:tcW w:w="3731" w:type="dxa"/>
            <w:gridSpan w:val="5"/>
            <w:tcBorders>
              <w:top w:val="single" w:color="auto" w:sz="4" w:space="0"/>
              <w:left w:val="single" w:color="auto" w:sz="4" w:space="0"/>
              <w:bottom w:val="single" w:color="auto" w:sz="4" w:space="0"/>
              <w:right w:val="single" w:color="auto" w:sz="8" w:space="0"/>
            </w:tcBorders>
          </w:tcPr>
          <w:p w14:paraId="2BEFED40">
            <w:pPr>
              <w:rPr>
                <w:rFonts w:ascii="楷体_GB2312" w:hAnsi="楷体" w:eastAsia="楷体_GB2312"/>
                <w:color w:val="000000"/>
                <w:sz w:val="24"/>
              </w:rPr>
            </w:pPr>
          </w:p>
        </w:tc>
      </w:tr>
      <w:permEnd w:id="38"/>
      <w:permEnd w:id="39"/>
      <w:permEnd w:id="40"/>
      <w:tr w14:paraId="7F4FD63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1307" w:type="dxa"/>
            <w:gridSpan w:val="2"/>
            <w:vMerge w:val="continue"/>
            <w:tcBorders>
              <w:top w:val="single" w:color="auto" w:sz="4" w:space="0"/>
              <w:left w:val="single" w:color="auto" w:sz="8" w:space="0"/>
              <w:bottom w:val="single" w:color="auto" w:sz="4" w:space="0"/>
              <w:right w:val="single" w:color="auto" w:sz="4" w:space="0"/>
            </w:tcBorders>
          </w:tcPr>
          <w:p w14:paraId="33E04573">
            <w:pPr>
              <w:rPr>
                <w:rFonts w:ascii="楷体_GB2312" w:hAnsi="楷体" w:eastAsia="楷体_GB2312"/>
                <w:color w:val="000000"/>
                <w:sz w:val="24"/>
              </w:rPr>
            </w:pPr>
            <w:permStart w:id="41" w:edGrp="everyone" w:colFirst="1" w:colLast="1"/>
            <w:permStart w:id="42" w:edGrp="everyone" w:colFirst="2" w:colLast="2"/>
            <w:permStart w:id="43" w:edGrp="everyone" w:colFirst="3" w:colLast="3"/>
          </w:p>
        </w:tc>
        <w:tc>
          <w:tcPr>
            <w:tcW w:w="3241" w:type="dxa"/>
            <w:gridSpan w:val="5"/>
            <w:tcBorders>
              <w:top w:val="single" w:color="auto" w:sz="4" w:space="0"/>
              <w:bottom w:val="single" w:color="auto" w:sz="4" w:space="0"/>
              <w:right w:val="single" w:color="auto" w:sz="4" w:space="0"/>
            </w:tcBorders>
          </w:tcPr>
          <w:p w14:paraId="65408C2A">
            <w:pPr>
              <w:rPr>
                <w:rFonts w:ascii="楷体_GB2312" w:hAnsi="楷体" w:eastAsia="楷体_GB2312"/>
                <w:color w:val="000000"/>
                <w:sz w:val="24"/>
              </w:rPr>
            </w:pPr>
          </w:p>
        </w:tc>
        <w:tc>
          <w:tcPr>
            <w:tcW w:w="1453" w:type="dxa"/>
            <w:gridSpan w:val="3"/>
            <w:vMerge w:val="continue"/>
            <w:tcBorders>
              <w:top w:val="single" w:color="auto" w:sz="4" w:space="0"/>
              <w:left w:val="single" w:color="auto" w:sz="4" w:space="0"/>
              <w:bottom w:val="single" w:color="auto" w:sz="4" w:space="0"/>
            </w:tcBorders>
          </w:tcPr>
          <w:p w14:paraId="05344DB4">
            <w:pPr>
              <w:rPr>
                <w:rFonts w:ascii="楷体_GB2312" w:hAnsi="楷体" w:eastAsia="楷体_GB2312"/>
                <w:color w:val="000000"/>
                <w:sz w:val="24"/>
              </w:rPr>
            </w:pPr>
          </w:p>
        </w:tc>
        <w:tc>
          <w:tcPr>
            <w:tcW w:w="3731" w:type="dxa"/>
            <w:gridSpan w:val="5"/>
            <w:tcBorders>
              <w:top w:val="single" w:color="auto" w:sz="4" w:space="0"/>
              <w:left w:val="single" w:color="auto" w:sz="4" w:space="0"/>
              <w:bottom w:val="single" w:color="auto" w:sz="4" w:space="0"/>
              <w:right w:val="single" w:color="auto" w:sz="8" w:space="0"/>
            </w:tcBorders>
          </w:tcPr>
          <w:p w14:paraId="5A39A9DE">
            <w:pPr>
              <w:rPr>
                <w:rFonts w:ascii="楷体_GB2312" w:hAnsi="楷体" w:eastAsia="楷体_GB2312"/>
                <w:color w:val="000000"/>
                <w:sz w:val="24"/>
              </w:rPr>
            </w:pPr>
          </w:p>
        </w:tc>
      </w:tr>
      <w:permEnd w:id="41"/>
      <w:permEnd w:id="42"/>
      <w:permEnd w:id="43"/>
      <w:tr w14:paraId="512DD31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747" w:type="dxa"/>
            <w:gridSpan w:val="4"/>
            <w:tcBorders>
              <w:top w:val="single" w:color="auto" w:sz="4" w:space="0"/>
              <w:left w:val="single" w:color="auto" w:sz="8" w:space="0"/>
              <w:bottom w:val="single" w:color="auto" w:sz="4" w:space="0"/>
              <w:right w:val="single" w:color="auto" w:sz="4" w:space="0"/>
            </w:tcBorders>
          </w:tcPr>
          <w:p w14:paraId="29DCCAD7">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证书名称</w:t>
            </w:r>
          </w:p>
        </w:tc>
        <w:tc>
          <w:tcPr>
            <w:tcW w:w="2281" w:type="dxa"/>
            <w:gridSpan w:val="4"/>
            <w:tcBorders>
              <w:top w:val="single" w:color="auto" w:sz="4" w:space="0"/>
              <w:left w:val="single" w:color="auto" w:sz="4" w:space="0"/>
              <w:bottom w:val="single" w:color="auto" w:sz="4" w:space="0"/>
              <w:right w:val="single" w:color="auto" w:sz="4" w:space="0"/>
            </w:tcBorders>
          </w:tcPr>
          <w:p w14:paraId="1FADB011">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证书编号</w:t>
            </w:r>
          </w:p>
        </w:tc>
        <w:tc>
          <w:tcPr>
            <w:tcW w:w="2352" w:type="dxa"/>
            <w:gridSpan w:val="5"/>
            <w:tcBorders>
              <w:top w:val="single" w:color="auto" w:sz="4" w:space="0"/>
              <w:left w:val="single" w:color="auto" w:sz="4" w:space="0"/>
              <w:bottom w:val="single" w:color="auto" w:sz="4" w:space="0"/>
              <w:right w:val="single" w:color="auto" w:sz="4" w:space="0"/>
            </w:tcBorders>
          </w:tcPr>
          <w:p w14:paraId="20ED7557">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发证时间</w:t>
            </w:r>
          </w:p>
        </w:tc>
        <w:tc>
          <w:tcPr>
            <w:tcW w:w="2352" w:type="dxa"/>
            <w:gridSpan w:val="2"/>
            <w:tcBorders>
              <w:top w:val="single" w:color="auto" w:sz="4" w:space="0"/>
              <w:left w:val="single" w:color="auto" w:sz="4" w:space="0"/>
              <w:bottom w:val="single" w:color="auto" w:sz="4" w:space="0"/>
              <w:right w:val="single" w:color="auto" w:sz="8" w:space="0"/>
            </w:tcBorders>
          </w:tcPr>
          <w:p w14:paraId="5D49615B">
            <w:pPr>
              <w:spacing w:line="400" w:lineRule="exact"/>
              <w:jc w:val="center"/>
              <w:rPr>
                <w:rFonts w:ascii="楷体_GB2312" w:hAnsi="楷体" w:eastAsia="楷体_GB2312"/>
                <w:color w:val="000000"/>
                <w:sz w:val="24"/>
              </w:rPr>
            </w:pPr>
            <w:r>
              <w:rPr>
                <w:rFonts w:hint="eastAsia" w:ascii="楷体_GB2312" w:hAnsi="楷体" w:eastAsia="楷体_GB2312"/>
                <w:color w:val="000000"/>
                <w:sz w:val="24"/>
              </w:rPr>
              <w:t>有效期至</w:t>
            </w:r>
          </w:p>
        </w:tc>
      </w:tr>
      <w:tr w14:paraId="405BFC6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99" w:hRule="atLeast"/>
          <w:jc w:val="center"/>
        </w:trPr>
        <w:tc>
          <w:tcPr>
            <w:tcW w:w="2747" w:type="dxa"/>
            <w:gridSpan w:val="4"/>
            <w:tcBorders>
              <w:top w:val="single" w:color="auto" w:sz="4" w:space="0"/>
              <w:left w:val="single" w:color="auto" w:sz="8" w:space="0"/>
              <w:bottom w:val="single" w:color="auto" w:sz="4" w:space="0"/>
              <w:right w:val="single" w:color="auto" w:sz="4" w:space="0"/>
            </w:tcBorders>
          </w:tcPr>
          <w:p w14:paraId="7AEC6784">
            <w:pPr>
              <w:spacing w:line="400" w:lineRule="exact"/>
              <w:jc w:val="center"/>
              <w:rPr>
                <w:rFonts w:ascii="楷体_GB2312" w:hAnsi="楷体" w:eastAsia="楷体_GB2312"/>
                <w:color w:val="000000"/>
                <w:sz w:val="24"/>
              </w:rPr>
            </w:pPr>
            <w:permStart w:id="44" w:edGrp="everyone" w:colFirst="0" w:colLast="0"/>
            <w:permStart w:id="45" w:edGrp="everyone" w:colFirst="1" w:colLast="1"/>
            <w:permStart w:id="46" w:edGrp="everyone" w:colFirst="2" w:colLast="2"/>
            <w:permStart w:id="47" w:edGrp="everyone" w:colFirst="3" w:colLast="3"/>
          </w:p>
        </w:tc>
        <w:tc>
          <w:tcPr>
            <w:tcW w:w="2281" w:type="dxa"/>
            <w:gridSpan w:val="4"/>
            <w:tcBorders>
              <w:top w:val="single" w:color="auto" w:sz="4" w:space="0"/>
              <w:left w:val="single" w:color="auto" w:sz="4" w:space="0"/>
              <w:bottom w:val="single" w:color="auto" w:sz="4" w:space="0"/>
              <w:right w:val="single" w:color="auto" w:sz="4" w:space="0"/>
            </w:tcBorders>
          </w:tcPr>
          <w:p w14:paraId="3D0184B9">
            <w:pPr>
              <w:spacing w:line="400" w:lineRule="exact"/>
              <w:rPr>
                <w:rFonts w:ascii="楷体_GB2312" w:hAnsi="楷体" w:eastAsia="楷体_GB2312"/>
                <w:color w:val="000000"/>
                <w:sz w:val="24"/>
              </w:rPr>
            </w:pPr>
          </w:p>
        </w:tc>
        <w:tc>
          <w:tcPr>
            <w:tcW w:w="2352" w:type="dxa"/>
            <w:gridSpan w:val="5"/>
            <w:tcBorders>
              <w:top w:val="single" w:color="auto" w:sz="4" w:space="0"/>
              <w:left w:val="single" w:color="auto" w:sz="4" w:space="0"/>
              <w:bottom w:val="single" w:color="auto" w:sz="4" w:space="0"/>
              <w:right w:val="single" w:color="auto" w:sz="4" w:space="0"/>
            </w:tcBorders>
          </w:tcPr>
          <w:p w14:paraId="6F261A13">
            <w:pPr>
              <w:spacing w:line="400" w:lineRule="exact"/>
              <w:rPr>
                <w:rFonts w:ascii="楷体_GB2312" w:hAnsi="楷体" w:eastAsia="楷体_GB2312"/>
                <w:color w:val="000000"/>
                <w:sz w:val="24"/>
              </w:rPr>
            </w:pPr>
          </w:p>
        </w:tc>
        <w:tc>
          <w:tcPr>
            <w:tcW w:w="2352" w:type="dxa"/>
            <w:gridSpan w:val="2"/>
            <w:tcBorders>
              <w:top w:val="single" w:color="auto" w:sz="4" w:space="0"/>
              <w:left w:val="single" w:color="auto" w:sz="4" w:space="0"/>
              <w:bottom w:val="single" w:color="auto" w:sz="4" w:space="0"/>
              <w:right w:val="single" w:color="auto" w:sz="8" w:space="0"/>
            </w:tcBorders>
          </w:tcPr>
          <w:p w14:paraId="7E65F0B7">
            <w:pPr>
              <w:spacing w:line="400" w:lineRule="exact"/>
              <w:rPr>
                <w:rFonts w:ascii="楷体_GB2312" w:hAnsi="楷体" w:eastAsia="楷体_GB2312"/>
                <w:color w:val="000000"/>
                <w:sz w:val="24"/>
              </w:rPr>
            </w:pPr>
          </w:p>
        </w:tc>
      </w:tr>
      <w:permEnd w:id="44"/>
      <w:permEnd w:id="45"/>
      <w:permEnd w:id="46"/>
      <w:permEnd w:id="47"/>
      <w:tr w14:paraId="4B8B92B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99" w:hRule="atLeast"/>
          <w:jc w:val="center"/>
        </w:trPr>
        <w:tc>
          <w:tcPr>
            <w:tcW w:w="2747" w:type="dxa"/>
            <w:gridSpan w:val="4"/>
            <w:tcBorders>
              <w:top w:val="single" w:color="auto" w:sz="4" w:space="0"/>
              <w:left w:val="single" w:color="auto" w:sz="8" w:space="0"/>
              <w:bottom w:val="single" w:color="auto" w:sz="4" w:space="0"/>
              <w:right w:val="single" w:color="auto" w:sz="4" w:space="0"/>
            </w:tcBorders>
          </w:tcPr>
          <w:p w14:paraId="27B1C2A2">
            <w:pPr>
              <w:spacing w:line="400" w:lineRule="exact"/>
              <w:jc w:val="center"/>
              <w:rPr>
                <w:rFonts w:ascii="楷体_GB2312" w:hAnsi="楷体" w:eastAsia="楷体_GB2312"/>
                <w:color w:val="000000"/>
                <w:sz w:val="24"/>
              </w:rPr>
            </w:pPr>
            <w:permStart w:id="48" w:edGrp="everyone" w:colFirst="0" w:colLast="0"/>
            <w:permStart w:id="49" w:edGrp="everyone" w:colFirst="1" w:colLast="1"/>
            <w:permStart w:id="50" w:edGrp="everyone" w:colFirst="2" w:colLast="2"/>
            <w:permStart w:id="51" w:edGrp="everyone" w:colFirst="3" w:colLast="3"/>
          </w:p>
        </w:tc>
        <w:tc>
          <w:tcPr>
            <w:tcW w:w="2281" w:type="dxa"/>
            <w:gridSpan w:val="4"/>
            <w:tcBorders>
              <w:top w:val="single" w:color="auto" w:sz="4" w:space="0"/>
              <w:left w:val="single" w:color="auto" w:sz="4" w:space="0"/>
              <w:bottom w:val="single" w:color="auto" w:sz="4" w:space="0"/>
              <w:right w:val="single" w:color="auto" w:sz="4" w:space="0"/>
            </w:tcBorders>
          </w:tcPr>
          <w:p w14:paraId="6A3B4CC4">
            <w:pPr>
              <w:spacing w:line="400" w:lineRule="exact"/>
              <w:rPr>
                <w:rFonts w:ascii="楷体_GB2312" w:hAnsi="楷体" w:eastAsia="楷体_GB2312"/>
                <w:color w:val="000000"/>
                <w:sz w:val="24"/>
              </w:rPr>
            </w:pPr>
          </w:p>
        </w:tc>
        <w:tc>
          <w:tcPr>
            <w:tcW w:w="2352" w:type="dxa"/>
            <w:gridSpan w:val="5"/>
            <w:tcBorders>
              <w:top w:val="single" w:color="auto" w:sz="4" w:space="0"/>
              <w:left w:val="single" w:color="auto" w:sz="4" w:space="0"/>
              <w:bottom w:val="single" w:color="auto" w:sz="4" w:space="0"/>
              <w:right w:val="single" w:color="auto" w:sz="4" w:space="0"/>
            </w:tcBorders>
          </w:tcPr>
          <w:p w14:paraId="35868690">
            <w:pPr>
              <w:spacing w:line="400" w:lineRule="exact"/>
              <w:rPr>
                <w:rFonts w:ascii="楷体_GB2312" w:hAnsi="楷体" w:eastAsia="楷体_GB2312"/>
                <w:color w:val="000000"/>
                <w:sz w:val="24"/>
              </w:rPr>
            </w:pPr>
          </w:p>
        </w:tc>
        <w:tc>
          <w:tcPr>
            <w:tcW w:w="2352" w:type="dxa"/>
            <w:gridSpan w:val="2"/>
            <w:tcBorders>
              <w:top w:val="single" w:color="auto" w:sz="4" w:space="0"/>
              <w:left w:val="single" w:color="auto" w:sz="4" w:space="0"/>
              <w:bottom w:val="single" w:color="auto" w:sz="4" w:space="0"/>
              <w:right w:val="single" w:color="auto" w:sz="8" w:space="0"/>
            </w:tcBorders>
          </w:tcPr>
          <w:p w14:paraId="1444F68A">
            <w:pPr>
              <w:spacing w:line="400" w:lineRule="exact"/>
              <w:rPr>
                <w:rFonts w:ascii="楷体_GB2312" w:hAnsi="楷体" w:eastAsia="楷体_GB2312"/>
                <w:color w:val="000000"/>
                <w:sz w:val="24"/>
              </w:rPr>
            </w:pPr>
          </w:p>
        </w:tc>
      </w:tr>
      <w:permEnd w:id="48"/>
      <w:permEnd w:id="49"/>
      <w:permEnd w:id="50"/>
      <w:permEnd w:id="51"/>
      <w:tr w14:paraId="2D4755A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99" w:hRule="atLeast"/>
          <w:jc w:val="center"/>
        </w:trPr>
        <w:tc>
          <w:tcPr>
            <w:tcW w:w="2747" w:type="dxa"/>
            <w:gridSpan w:val="4"/>
            <w:tcBorders>
              <w:top w:val="single" w:color="auto" w:sz="4" w:space="0"/>
              <w:left w:val="single" w:color="auto" w:sz="8" w:space="0"/>
              <w:bottom w:val="single" w:color="auto" w:sz="4" w:space="0"/>
              <w:right w:val="single" w:color="auto" w:sz="4" w:space="0"/>
            </w:tcBorders>
          </w:tcPr>
          <w:p w14:paraId="38FFB978">
            <w:pPr>
              <w:spacing w:line="400" w:lineRule="exact"/>
              <w:jc w:val="center"/>
              <w:rPr>
                <w:rFonts w:ascii="楷体_GB2312" w:hAnsi="楷体" w:eastAsia="楷体_GB2312"/>
                <w:color w:val="000000"/>
                <w:sz w:val="24"/>
              </w:rPr>
            </w:pPr>
            <w:permStart w:id="52" w:edGrp="everyone" w:colFirst="0" w:colLast="0"/>
            <w:permStart w:id="53" w:edGrp="everyone" w:colFirst="1" w:colLast="1"/>
            <w:permStart w:id="54" w:edGrp="everyone" w:colFirst="2" w:colLast="2"/>
            <w:permStart w:id="55" w:edGrp="everyone" w:colFirst="3" w:colLast="3"/>
          </w:p>
        </w:tc>
        <w:tc>
          <w:tcPr>
            <w:tcW w:w="2281" w:type="dxa"/>
            <w:gridSpan w:val="4"/>
            <w:tcBorders>
              <w:top w:val="single" w:color="auto" w:sz="4" w:space="0"/>
              <w:left w:val="single" w:color="auto" w:sz="4" w:space="0"/>
              <w:bottom w:val="single" w:color="auto" w:sz="4" w:space="0"/>
              <w:right w:val="single" w:color="auto" w:sz="4" w:space="0"/>
            </w:tcBorders>
          </w:tcPr>
          <w:p w14:paraId="3008059C">
            <w:pPr>
              <w:spacing w:line="400" w:lineRule="exact"/>
              <w:rPr>
                <w:rFonts w:ascii="楷体_GB2312" w:hAnsi="楷体" w:eastAsia="楷体_GB2312"/>
                <w:color w:val="000000"/>
                <w:sz w:val="24"/>
              </w:rPr>
            </w:pPr>
          </w:p>
        </w:tc>
        <w:tc>
          <w:tcPr>
            <w:tcW w:w="2352" w:type="dxa"/>
            <w:gridSpan w:val="5"/>
            <w:tcBorders>
              <w:top w:val="single" w:color="auto" w:sz="4" w:space="0"/>
              <w:left w:val="single" w:color="auto" w:sz="4" w:space="0"/>
              <w:bottom w:val="single" w:color="auto" w:sz="4" w:space="0"/>
              <w:right w:val="single" w:color="auto" w:sz="4" w:space="0"/>
            </w:tcBorders>
          </w:tcPr>
          <w:p w14:paraId="4B061EB9">
            <w:pPr>
              <w:spacing w:line="400" w:lineRule="exact"/>
              <w:rPr>
                <w:rFonts w:ascii="楷体_GB2312" w:hAnsi="楷体" w:eastAsia="楷体_GB2312"/>
                <w:color w:val="000000"/>
                <w:sz w:val="24"/>
              </w:rPr>
            </w:pPr>
          </w:p>
        </w:tc>
        <w:tc>
          <w:tcPr>
            <w:tcW w:w="2352" w:type="dxa"/>
            <w:gridSpan w:val="2"/>
            <w:tcBorders>
              <w:top w:val="single" w:color="auto" w:sz="4" w:space="0"/>
              <w:left w:val="single" w:color="auto" w:sz="4" w:space="0"/>
              <w:bottom w:val="single" w:color="auto" w:sz="4" w:space="0"/>
              <w:right w:val="single" w:color="auto" w:sz="8" w:space="0"/>
            </w:tcBorders>
          </w:tcPr>
          <w:p w14:paraId="7BC8DB21">
            <w:pPr>
              <w:spacing w:line="400" w:lineRule="exact"/>
              <w:rPr>
                <w:rFonts w:ascii="楷体_GB2312" w:hAnsi="楷体" w:eastAsia="楷体_GB2312"/>
                <w:color w:val="000000"/>
                <w:sz w:val="24"/>
              </w:rPr>
            </w:pPr>
          </w:p>
        </w:tc>
      </w:tr>
      <w:permEnd w:id="52"/>
      <w:permEnd w:id="53"/>
      <w:permEnd w:id="54"/>
      <w:permEnd w:id="55"/>
      <w:tr w14:paraId="4BC086B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9732" w:type="dxa"/>
            <w:gridSpan w:val="15"/>
            <w:tcBorders>
              <w:top w:val="single" w:color="auto" w:sz="4" w:space="0"/>
              <w:left w:val="single" w:color="auto" w:sz="8" w:space="0"/>
              <w:bottom w:val="single" w:color="auto" w:sz="4" w:space="0"/>
              <w:right w:val="single" w:color="auto" w:sz="8" w:space="0"/>
            </w:tcBorders>
          </w:tcPr>
          <w:p w14:paraId="6C7967E2">
            <w:pPr>
              <w:rPr>
                <w:rFonts w:ascii="楷体_GB2312" w:hAnsi="楷体" w:eastAsia="楷体_GB2312"/>
                <w:color w:val="000000"/>
                <w:sz w:val="24"/>
              </w:rPr>
            </w:pPr>
            <w:permStart w:id="56" w:edGrp="everyone" w:colFirst="0" w:colLast="0"/>
            <w:r>
              <w:rPr>
                <w:rFonts w:hint="eastAsia" w:ascii="楷体_GB2312" w:hAnsi="楷体" w:eastAsia="楷体_GB2312"/>
                <w:color w:val="000000"/>
                <w:sz w:val="24"/>
              </w:rPr>
              <w:t xml:space="preserve">附件： </w:t>
            </w:r>
          </w:p>
        </w:tc>
      </w:tr>
      <w:permEnd w:id="56"/>
      <w:tr w14:paraId="1A7FB26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1901" w:type="dxa"/>
            <w:gridSpan w:val="3"/>
            <w:tcBorders>
              <w:top w:val="single" w:color="auto" w:sz="4" w:space="0"/>
              <w:left w:val="single" w:color="auto" w:sz="8" w:space="0"/>
              <w:right w:val="single" w:color="auto" w:sz="8" w:space="0"/>
            </w:tcBorders>
            <w:vAlign w:val="center"/>
          </w:tcPr>
          <w:p w14:paraId="049491BC">
            <w:pPr>
              <w:jc w:val="center"/>
              <w:rPr>
                <w:rFonts w:ascii="楷体_GB2312" w:hAnsi="楷体" w:eastAsia="楷体_GB2312"/>
                <w:color w:val="000000"/>
                <w:sz w:val="24"/>
              </w:rPr>
            </w:pPr>
            <w:r>
              <w:rPr>
                <w:rFonts w:hint="eastAsia" w:ascii="楷体_GB2312" w:hAnsi="楷体" w:eastAsia="楷体_GB2312"/>
                <w:color w:val="000000"/>
                <w:sz w:val="24"/>
              </w:rPr>
              <w:t>类别</w:t>
            </w:r>
          </w:p>
        </w:tc>
        <w:tc>
          <w:tcPr>
            <w:tcW w:w="1633" w:type="dxa"/>
            <w:gridSpan w:val="2"/>
            <w:tcBorders>
              <w:top w:val="single" w:color="auto" w:sz="4" w:space="0"/>
              <w:left w:val="single" w:color="auto" w:sz="8" w:space="0"/>
              <w:right w:val="single" w:color="auto" w:sz="8" w:space="0"/>
            </w:tcBorders>
            <w:vAlign w:val="center"/>
          </w:tcPr>
          <w:p w14:paraId="572DD271">
            <w:pPr>
              <w:jc w:val="center"/>
              <w:rPr>
                <w:rFonts w:ascii="楷体_GB2312" w:hAnsi="楷体" w:eastAsia="楷体_GB2312"/>
                <w:color w:val="000000"/>
                <w:sz w:val="24"/>
              </w:rPr>
            </w:pPr>
            <w:r>
              <w:rPr>
                <w:rFonts w:hint="eastAsia" w:ascii="楷体_GB2312" w:hAnsi="楷体" w:eastAsia="楷体_GB2312"/>
                <w:color w:val="000000"/>
                <w:sz w:val="24"/>
              </w:rPr>
              <w:t>详细分类</w:t>
            </w:r>
          </w:p>
        </w:tc>
        <w:tc>
          <w:tcPr>
            <w:tcW w:w="3296" w:type="dxa"/>
            <w:gridSpan w:val="6"/>
            <w:tcBorders>
              <w:top w:val="single" w:color="auto" w:sz="4" w:space="0"/>
              <w:left w:val="single" w:color="auto" w:sz="8" w:space="0"/>
              <w:right w:val="single" w:color="auto" w:sz="8" w:space="0"/>
            </w:tcBorders>
          </w:tcPr>
          <w:p w14:paraId="45C02BD0">
            <w:pPr>
              <w:jc w:val="center"/>
              <w:rPr>
                <w:rFonts w:ascii="楷体_GB2312" w:hAnsi="楷体" w:eastAsia="楷体_GB2312"/>
                <w:color w:val="000000"/>
                <w:sz w:val="24"/>
              </w:rPr>
            </w:pPr>
            <w:r>
              <w:rPr>
                <w:rFonts w:hint="eastAsia" w:ascii="楷体_GB2312" w:hAnsi="楷体" w:eastAsia="楷体_GB2312"/>
                <w:color w:val="000000"/>
                <w:sz w:val="24"/>
              </w:rPr>
              <w:t>必报资料</w:t>
            </w:r>
          </w:p>
        </w:tc>
        <w:tc>
          <w:tcPr>
            <w:tcW w:w="2902" w:type="dxa"/>
            <w:gridSpan w:val="4"/>
            <w:tcBorders>
              <w:top w:val="single" w:color="auto" w:sz="4" w:space="0"/>
              <w:left w:val="single" w:color="auto" w:sz="8" w:space="0"/>
              <w:right w:val="single" w:color="auto" w:sz="8" w:space="0"/>
            </w:tcBorders>
          </w:tcPr>
          <w:p w14:paraId="3AFBBDE7">
            <w:pPr>
              <w:jc w:val="center"/>
              <w:rPr>
                <w:rFonts w:ascii="楷体_GB2312" w:hAnsi="楷体" w:eastAsia="楷体_GB2312"/>
                <w:color w:val="000000"/>
                <w:sz w:val="24"/>
              </w:rPr>
            </w:pPr>
            <w:r>
              <w:rPr>
                <w:rFonts w:hint="eastAsia" w:ascii="楷体_GB2312" w:hAnsi="楷体" w:eastAsia="楷体_GB2312"/>
                <w:color w:val="000000"/>
                <w:sz w:val="24"/>
              </w:rPr>
              <w:t>选报材料</w:t>
            </w:r>
          </w:p>
        </w:tc>
      </w:tr>
      <w:tr w14:paraId="1213B43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1901" w:type="dxa"/>
            <w:gridSpan w:val="3"/>
            <w:vMerge w:val="restart"/>
            <w:tcBorders>
              <w:top w:val="single" w:color="auto" w:sz="4" w:space="0"/>
              <w:left w:val="single" w:color="auto" w:sz="8" w:space="0"/>
              <w:right w:val="single" w:color="auto" w:sz="8" w:space="0"/>
            </w:tcBorders>
            <w:vAlign w:val="center"/>
          </w:tcPr>
          <w:p w14:paraId="7C74BB3C">
            <w:pPr>
              <w:jc w:val="center"/>
              <w:rPr>
                <w:rFonts w:ascii="楷体_GB2312" w:hAnsi="楷体" w:eastAsia="楷体_GB2312"/>
                <w:color w:val="000000"/>
                <w:sz w:val="24"/>
              </w:rPr>
            </w:pPr>
            <w:r>
              <w:rPr>
                <w:rFonts w:hint="eastAsia" w:eastAsia="楷体_GB2312" w:cs="楷体_GB2312"/>
                <w:sz w:val="24"/>
                <w:lang w:bidi="ar"/>
              </w:rPr>
              <w:t>中药材、中药饮片、中药提取物</w:t>
            </w:r>
          </w:p>
        </w:tc>
        <w:tc>
          <w:tcPr>
            <w:tcW w:w="1633" w:type="dxa"/>
            <w:gridSpan w:val="2"/>
            <w:tcBorders>
              <w:top w:val="single" w:color="auto" w:sz="4" w:space="0"/>
              <w:left w:val="single" w:color="auto" w:sz="8" w:space="0"/>
              <w:right w:val="single" w:color="auto" w:sz="8" w:space="0"/>
            </w:tcBorders>
            <w:vAlign w:val="center"/>
          </w:tcPr>
          <w:p w14:paraId="07A9364E">
            <w:pPr>
              <w:jc w:val="center"/>
              <w:rPr>
                <w:rFonts w:ascii="楷体_GB2312" w:hAnsi="楷体" w:eastAsia="楷体_GB2312"/>
                <w:color w:val="000000"/>
                <w:sz w:val="24"/>
              </w:rPr>
            </w:pPr>
            <w:r>
              <w:rPr>
                <w:rFonts w:hint="eastAsia" w:eastAsia="楷体_GB2312"/>
                <w:sz w:val="24"/>
                <w:szCs w:val="24"/>
                <w:highlight w:val="none"/>
                <w:u w:val="single"/>
                <w:lang w:val="en-US" w:eastAsia="zh-CN"/>
              </w:rPr>
              <w:t>中药材产地合作社/中药材产地种植公司/中药材购销公司</w:t>
            </w:r>
          </w:p>
        </w:tc>
        <w:tc>
          <w:tcPr>
            <w:tcW w:w="3296" w:type="dxa"/>
            <w:gridSpan w:val="6"/>
            <w:tcBorders>
              <w:top w:val="single" w:color="auto" w:sz="4" w:space="0"/>
              <w:left w:val="single" w:color="auto" w:sz="8" w:space="0"/>
              <w:right w:val="single" w:color="auto" w:sz="8" w:space="0"/>
            </w:tcBorders>
            <w:vAlign w:val="center"/>
          </w:tcPr>
          <w:p w14:paraId="725C455E">
            <w:pPr>
              <w:pStyle w:val="11"/>
              <w:numPr>
                <w:ilvl w:val="0"/>
                <w:numId w:val="1"/>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《营业执照》副本</w:t>
            </w:r>
          </w:p>
          <w:p w14:paraId="235F076B">
            <w:pPr>
              <w:pStyle w:val="11"/>
              <w:numPr>
                <w:ilvl w:val="0"/>
                <w:numId w:val="1"/>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销售人员法人授权委托书及身份</w:t>
            </w:r>
            <w:r>
              <w:rPr>
                <w:rFonts w:hint="eastAsia" w:eastAsia="楷体_GB2312"/>
                <w:sz w:val="24"/>
                <w:szCs w:val="24"/>
                <w:highlight w:val="none"/>
                <w:u w:val="single"/>
                <w:lang w:val="en-US" w:eastAsia="zh-CN" w:bidi="ar"/>
              </w:rPr>
              <w:t>证明</w:t>
            </w:r>
          </w:p>
          <w:p w14:paraId="1F78AD51">
            <w:pPr>
              <w:pStyle w:val="11"/>
              <w:numPr>
                <w:ilvl w:val="0"/>
                <w:numId w:val="1"/>
              </w:numPr>
              <w:ind w:left="0" w:firstLine="0" w:firstLineChars="0"/>
              <w:rPr>
                <w:rFonts w:hint="default"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进口药材通关单（进口药材）</w:t>
            </w:r>
          </w:p>
          <w:p w14:paraId="10FD1B46">
            <w:pPr>
              <w:pStyle w:val="11"/>
              <w:numPr>
                <w:ilvl w:val="0"/>
                <w:numId w:val="1"/>
              </w:numPr>
              <w:ind w:left="0" w:firstLine="0" w:firstLineChars="0"/>
              <w:rPr>
                <w:rFonts w:hint="default" w:eastAsia="楷体_GB2312"/>
                <w:sz w:val="24"/>
                <w:szCs w:val="24"/>
                <w:highlight w:val="none"/>
                <w:u w:val="single"/>
                <w:lang w:bidi="ar"/>
              </w:rPr>
            </w:pPr>
            <w:r>
              <w:rPr>
                <w:rFonts w:hint="eastAsia" w:ascii="楷体" w:hAnsi="楷体" w:eastAsia="楷体" w:cs="楷体_GB2312"/>
                <w:sz w:val="24"/>
                <w:szCs w:val="24"/>
                <w:lang w:eastAsia="zh-CN" w:bidi="ar"/>
              </w:rPr>
              <w:t>□</w:t>
            </w:r>
            <w:r>
              <w:rPr>
                <w:rFonts w:hint="default" w:eastAsia="楷体_GB2312"/>
                <w:sz w:val="24"/>
                <w:szCs w:val="24"/>
                <w:highlight w:val="none"/>
                <w:u w:val="single"/>
                <w:lang w:val="en-US" w:eastAsia="zh-CN" w:bidi="ar"/>
              </w:rPr>
              <w:t>经口岸药品检验机构出具的进口药材检验报告书复印件（进口药材）</w:t>
            </w:r>
          </w:p>
          <w:p w14:paraId="462A849B">
            <w:pPr>
              <w:pStyle w:val="11"/>
              <w:numPr>
                <w:ilvl w:val="0"/>
                <w:numId w:val="1"/>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hint="default" w:eastAsia="楷体_GB2312"/>
                <w:sz w:val="24"/>
                <w:szCs w:val="24"/>
                <w:highlight w:val="none"/>
                <w:u w:val="single"/>
                <w:lang w:val="en-US" w:eastAsia="zh-CN" w:bidi="ar"/>
              </w:rPr>
              <w:t>进口药材批件或进口药材补充批件（针对首次进口药材）</w:t>
            </w:r>
          </w:p>
          <w:p w14:paraId="3F01A22B">
            <w:pPr>
              <w:pStyle w:val="11"/>
              <w:numPr>
                <w:ilvl w:val="0"/>
                <w:numId w:val="1"/>
              </w:numPr>
              <w:ind w:left="0" w:firstLine="0" w:firstLineChars="0"/>
              <w:rPr>
                <w:rFonts w:eastAsia="楷体_GB2312" w:cs="楷体_GB2312"/>
                <w:sz w:val="24"/>
                <w:szCs w:val="24"/>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专营许可证明或相关证明性材料（适用于如麻黄、甘草等有特殊要求的中药材）</w:t>
            </w:r>
          </w:p>
          <w:p w14:paraId="5D61E197">
            <w:pPr>
              <w:pStyle w:val="11"/>
              <w:numPr>
                <w:ilvl w:val="0"/>
                <w:numId w:val="1"/>
              </w:numPr>
              <w:ind w:left="0" w:firstLine="0" w:firstLineChars="0"/>
              <w:rPr>
                <w:rFonts w:eastAsia="楷体_GB2312" w:cs="楷体_GB2312"/>
                <w:sz w:val="24"/>
                <w:szCs w:val="24"/>
                <w:lang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产地证明</w:t>
            </w:r>
          </w:p>
        </w:tc>
        <w:tc>
          <w:tcPr>
            <w:tcW w:w="2902" w:type="dxa"/>
            <w:gridSpan w:val="4"/>
            <w:tcBorders>
              <w:top w:val="single" w:color="auto" w:sz="4" w:space="0"/>
              <w:left w:val="single" w:color="auto" w:sz="8" w:space="0"/>
              <w:right w:val="single" w:color="auto" w:sz="8" w:space="0"/>
            </w:tcBorders>
            <w:vAlign w:val="center"/>
          </w:tcPr>
          <w:p w14:paraId="0DB388B9">
            <w:pPr>
              <w:pStyle w:val="11"/>
              <w:numPr>
                <w:ilvl w:val="0"/>
                <w:numId w:val="2"/>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合作社/</w:t>
            </w:r>
            <w:r>
              <w:rPr>
                <w:rFonts w:eastAsia="楷体_GB2312"/>
                <w:sz w:val="24"/>
                <w:szCs w:val="24"/>
                <w:highlight w:val="none"/>
                <w:u w:val="single"/>
                <w:lang w:bidi="ar"/>
              </w:rPr>
              <w:t>公司基本情况简介</w:t>
            </w:r>
          </w:p>
          <w:p w14:paraId="3E430F21">
            <w:pPr>
              <w:pStyle w:val="11"/>
              <w:numPr>
                <w:ilvl w:val="0"/>
                <w:numId w:val="2"/>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合作社/</w:t>
            </w:r>
            <w:r>
              <w:rPr>
                <w:rFonts w:eastAsia="楷体_GB2312"/>
                <w:sz w:val="24"/>
                <w:szCs w:val="24"/>
                <w:highlight w:val="none"/>
                <w:u w:val="single"/>
                <w:lang w:bidi="ar"/>
              </w:rPr>
              <w:t>公司组织机构图</w:t>
            </w:r>
          </w:p>
          <w:p w14:paraId="48D1E6E7">
            <w:pPr>
              <w:pStyle w:val="11"/>
              <w:numPr>
                <w:ilvl w:val="0"/>
                <w:numId w:val="2"/>
              </w:numPr>
              <w:ind w:left="0" w:firstLine="0" w:firstLineChars="0"/>
              <w:rPr>
                <w:rFonts w:eastAsia="楷体_GB2312" w:cs="楷体_GB2312"/>
                <w:sz w:val="24"/>
                <w:szCs w:val="24"/>
                <w:highlight w:val="non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厂区及仓库平面图</w:t>
            </w:r>
          </w:p>
          <w:p w14:paraId="5AFCFBFC">
            <w:pPr>
              <w:pStyle w:val="11"/>
              <w:numPr>
                <w:ilvl w:val="0"/>
                <w:numId w:val="2"/>
              </w:numPr>
              <w:ind w:left="0" w:firstLine="0" w:firstLineChars="0"/>
              <w:rPr>
                <w:rFonts w:eastAsia="楷体_GB2312" w:cs="楷体_GB2312"/>
                <w:sz w:val="24"/>
                <w:szCs w:val="24"/>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公司印章备案表</w:t>
            </w:r>
          </w:p>
        </w:tc>
      </w:tr>
      <w:tr w14:paraId="5392C2E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1901" w:type="dxa"/>
            <w:gridSpan w:val="3"/>
            <w:vMerge w:val="continue"/>
            <w:tcBorders>
              <w:left w:val="single" w:color="auto" w:sz="8" w:space="0"/>
              <w:right w:val="single" w:color="auto" w:sz="8" w:space="0"/>
            </w:tcBorders>
            <w:vAlign w:val="center"/>
          </w:tcPr>
          <w:p w14:paraId="7E6C3D25">
            <w:pPr>
              <w:jc w:val="center"/>
              <w:rPr>
                <w:rFonts w:eastAsia="楷体_GB2312" w:cs="楷体_GB2312"/>
                <w:sz w:val="24"/>
                <w:lang w:bidi="ar"/>
              </w:rPr>
            </w:pPr>
          </w:p>
        </w:tc>
        <w:tc>
          <w:tcPr>
            <w:tcW w:w="1633" w:type="dxa"/>
            <w:gridSpan w:val="2"/>
            <w:tcBorders>
              <w:top w:val="single" w:color="auto" w:sz="4" w:space="0"/>
              <w:left w:val="single" w:color="auto" w:sz="8" w:space="0"/>
              <w:right w:val="single" w:color="auto" w:sz="8" w:space="0"/>
            </w:tcBorders>
            <w:vAlign w:val="center"/>
          </w:tcPr>
          <w:p w14:paraId="1878BE89">
            <w:pPr>
              <w:jc w:val="center"/>
              <w:rPr>
                <w:rFonts w:ascii="楷体_GB2312" w:hAnsi="楷体" w:eastAsia="楷体_GB2312"/>
                <w:color w:val="000000"/>
                <w:sz w:val="24"/>
              </w:rPr>
            </w:pPr>
            <w:r>
              <w:rPr>
                <w:rFonts w:hint="eastAsia" w:eastAsia="楷体_GB2312"/>
                <w:sz w:val="24"/>
                <w:szCs w:val="24"/>
                <w:highlight w:val="none"/>
                <w:u w:val="single"/>
                <w:lang w:val="en-US" w:eastAsia="zh-CN"/>
              </w:rPr>
              <w:t>中药饮片经销商</w:t>
            </w:r>
          </w:p>
        </w:tc>
        <w:tc>
          <w:tcPr>
            <w:tcW w:w="3296" w:type="dxa"/>
            <w:gridSpan w:val="6"/>
            <w:tcBorders>
              <w:top w:val="single" w:color="auto" w:sz="4" w:space="0"/>
              <w:left w:val="single" w:color="auto" w:sz="8" w:space="0"/>
              <w:right w:val="single" w:color="auto" w:sz="8" w:space="0"/>
            </w:tcBorders>
            <w:vAlign w:val="center"/>
          </w:tcPr>
          <w:p w14:paraId="583F07B3">
            <w:pPr>
              <w:pStyle w:val="11"/>
              <w:numPr>
                <w:ilvl w:val="0"/>
                <w:numId w:val="3"/>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经销商《营业执照》副本</w:t>
            </w:r>
          </w:p>
          <w:p w14:paraId="1F40168F">
            <w:pPr>
              <w:pStyle w:val="11"/>
              <w:numPr>
                <w:ilvl w:val="0"/>
                <w:numId w:val="3"/>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经销商《药品经营许可证》及变更记载</w:t>
            </w:r>
          </w:p>
          <w:p w14:paraId="04B65C77">
            <w:pPr>
              <w:pStyle w:val="11"/>
              <w:numPr>
                <w:ilvl w:val="0"/>
                <w:numId w:val="3"/>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经销商GSP证书或GSP符合性检查合规声明</w:t>
            </w:r>
          </w:p>
          <w:p w14:paraId="7EBA905F">
            <w:pPr>
              <w:pStyle w:val="11"/>
              <w:numPr>
                <w:ilvl w:val="0"/>
                <w:numId w:val="3"/>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经销商质量管理负责人的在有效期范围内的执业中药师注册证或相关的重要性专业技术</w:t>
            </w:r>
            <w:r>
              <w:rPr>
                <w:rFonts w:hint="eastAsia" w:eastAsia="楷体_GB2312"/>
                <w:sz w:val="24"/>
                <w:szCs w:val="24"/>
                <w:highlight w:val="none"/>
                <w:u w:val="single"/>
                <w:lang w:val="en-US" w:eastAsia="zh-CN" w:bidi="ar"/>
              </w:rPr>
              <w:t>职称</w:t>
            </w:r>
          </w:p>
          <w:p w14:paraId="77A5B7AC">
            <w:pPr>
              <w:pStyle w:val="11"/>
              <w:numPr>
                <w:ilvl w:val="0"/>
                <w:numId w:val="3"/>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销售人员法人授权委托书及身份证明</w:t>
            </w:r>
          </w:p>
          <w:p w14:paraId="53A9C220">
            <w:pPr>
              <w:pStyle w:val="11"/>
              <w:numPr>
                <w:ilvl w:val="0"/>
                <w:numId w:val="3"/>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所</w:t>
            </w:r>
            <w:r>
              <w:rPr>
                <w:rFonts w:eastAsia="楷体_GB2312"/>
                <w:sz w:val="24"/>
                <w:szCs w:val="24"/>
                <w:highlight w:val="none"/>
                <w:u w:val="single"/>
                <w:lang w:bidi="ar"/>
              </w:rPr>
              <w:t>供中药饮片的质量标准</w:t>
            </w:r>
          </w:p>
          <w:p w14:paraId="40B3DF3E">
            <w:pPr>
              <w:pStyle w:val="11"/>
              <w:numPr>
                <w:ilvl w:val="0"/>
                <w:numId w:val="3"/>
              </w:numPr>
              <w:ind w:left="0" w:firstLine="0" w:firstLineChars="0"/>
              <w:rPr>
                <w:rFonts w:eastAsia="楷体_GB2312" w:cs="楷体_GB2312"/>
                <w:sz w:val="24"/>
                <w:szCs w:val="24"/>
                <w:highlight w:val="non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所供中药饮片的检验报告</w:t>
            </w:r>
          </w:p>
          <w:p w14:paraId="3B63E462">
            <w:pPr>
              <w:pStyle w:val="11"/>
              <w:numPr>
                <w:ilvl w:val="0"/>
                <w:numId w:val="3"/>
              </w:numPr>
              <w:ind w:left="0" w:firstLine="0" w:firstLineChars="0"/>
              <w:rPr>
                <w:rFonts w:eastAsia="楷体_GB2312" w:cs="楷体_GB2312"/>
                <w:sz w:val="24"/>
                <w:szCs w:val="24"/>
                <w:highlight w:val="none"/>
                <w:lang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产地证明</w:t>
            </w:r>
          </w:p>
        </w:tc>
        <w:tc>
          <w:tcPr>
            <w:tcW w:w="2902" w:type="dxa"/>
            <w:gridSpan w:val="4"/>
            <w:tcBorders>
              <w:top w:val="single" w:color="auto" w:sz="4" w:space="0"/>
              <w:left w:val="single" w:color="auto" w:sz="8" w:space="0"/>
              <w:right w:val="single" w:color="auto" w:sz="8" w:space="0"/>
            </w:tcBorders>
            <w:vAlign w:val="center"/>
          </w:tcPr>
          <w:p w14:paraId="49983C7C">
            <w:pPr>
              <w:pStyle w:val="11"/>
              <w:numPr>
                <w:ilvl w:val="0"/>
                <w:numId w:val="4"/>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公司基本情况简介</w:t>
            </w:r>
          </w:p>
          <w:p w14:paraId="3B1E97E0">
            <w:pPr>
              <w:pStyle w:val="11"/>
              <w:numPr>
                <w:ilvl w:val="0"/>
                <w:numId w:val="4"/>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公司组织机构图</w:t>
            </w:r>
          </w:p>
          <w:p w14:paraId="16EBF6AE">
            <w:pPr>
              <w:pStyle w:val="11"/>
              <w:numPr>
                <w:ilvl w:val="0"/>
                <w:numId w:val="4"/>
              </w:numPr>
              <w:ind w:left="0" w:firstLine="0" w:firstLineChars="0"/>
              <w:rPr>
                <w:rFonts w:eastAsia="楷体_GB2312" w:cs="楷体_GB2312"/>
                <w:sz w:val="24"/>
                <w:szCs w:val="24"/>
                <w:highlight w:val="non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厂区及仓库平面图</w:t>
            </w:r>
          </w:p>
          <w:p w14:paraId="6D8BF16B">
            <w:pPr>
              <w:pStyle w:val="11"/>
              <w:numPr>
                <w:ilvl w:val="0"/>
                <w:numId w:val="4"/>
              </w:numPr>
              <w:ind w:left="0" w:firstLine="0" w:firstLineChars="0"/>
              <w:rPr>
                <w:rFonts w:eastAsia="楷体_GB2312" w:cs="楷体_GB2312"/>
                <w:sz w:val="24"/>
                <w:szCs w:val="24"/>
                <w:highlight w:val="non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公司印章备案表</w:t>
            </w:r>
          </w:p>
        </w:tc>
      </w:tr>
      <w:tr w14:paraId="60B3E3C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1901" w:type="dxa"/>
            <w:gridSpan w:val="3"/>
            <w:vMerge w:val="continue"/>
            <w:tcBorders>
              <w:left w:val="single" w:color="auto" w:sz="8" w:space="0"/>
              <w:right w:val="single" w:color="auto" w:sz="8" w:space="0"/>
            </w:tcBorders>
            <w:vAlign w:val="center"/>
          </w:tcPr>
          <w:p w14:paraId="5A22CEF5">
            <w:pPr>
              <w:jc w:val="center"/>
              <w:rPr>
                <w:rFonts w:eastAsia="楷体_GB2312" w:cs="楷体_GB2312"/>
                <w:sz w:val="24"/>
                <w:lang w:bidi="ar"/>
              </w:rPr>
            </w:pPr>
          </w:p>
        </w:tc>
        <w:tc>
          <w:tcPr>
            <w:tcW w:w="1633" w:type="dxa"/>
            <w:gridSpan w:val="2"/>
            <w:tcBorders>
              <w:top w:val="single" w:color="auto" w:sz="4" w:space="0"/>
              <w:left w:val="single" w:color="auto" w:sz="8" w:space="0"/>
              <w:right w:val="single" w:color="auto" w:sz="8" w:space="0"/>
            </w:tcBorders>
            <w:vAlign w:val="center"/>
          </w:tcPr>
          <w:p w14:paraId="228BD096">
            <w:pPr>
              <w:jc w:val="center"/>
              <w:rPr>
                <w:rFonts w:hint="eastAsia" w:eastAsia="楷体_GB2312"/>
                <w:sz w:val="24"/>
                <w:szCs w:val="24"/>
                <w:highlight w:val="none"/>
                <w:u w:val="single"/>
                <w:lang w:val="en-US" w:eastAsia="zh-CN"/>
              </w:rPr>
            </w:pPr>
            <w:r>
              <w:rPr>
                <w:rFonts w:hint="eastAsia" w:eastAsia="楷体_GB2312"/>
                <w:sz w:val="24"/>
                <w:szCs w:val="24"/>
                <w:highlight w:val="none"/>
                <w:u w:val="single"/>
                <w:lang w:val="en-US" w:eastAsia="zh-CN"/>
              </w:rPr>
              <w:t>中药饮片生产商</w:t>
            </w:r>
          </w:p>
        </w:tc>
        <w:tc>
          <w:tcPr>
            <w:tcW w:w="3296" w:type="dxa"/>
            <w:gridSpan w:val="6"/>
            <w:tcBorders>
              <w:top w:val="single" w:color="auto" w:sz="4" w:space="0"/>
              <w:left w:val="single" w:color="auto" w:sz="8" w:space="0"/>
              <w:right w:val="single" w:color="auto" w:sz="8" w:space="0"/>
            </w:tcBorders>
            <w:vAlign w:val="center"/>
          </w:tcPr>
          <w:p w14:paraId="350C1159">
            <w:pPr>
              <w:pStyle w:val="11"/>
              <w:numPr>
                <w:ilvl w:val="0"/>
                <w:numId w:val="5"/>
              </w:numPr>
              <w:ind w:left="0" w:firstLine="0" w:firstLineChars="0"/>
              <w:rPr>
                <w:rFonts w:hint="default" w:eastAsia="楷体_GB2312"/>
                <w:sz w:val="24"/>
                <w:szCs w:val="24"/>
                <w:highlight w:val="none"/>
                <w:u w:val="single"/>
                <w:lang w:val="en-US" w:eastAsia="zh-CN"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《营业执照》副本</w:t>
            </w:r>
          </w:p>
          <w:p w14:paraId="58C2F1FB">
            <w:pPr>
              <w:pStyle w:val="11"/>
              <w:numPr>
                <w:ilvl w:val="0"/>
                <w:numId w:val="5"/>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hint="default" w:eastAsia="楷体_GB2312"/>
                <w:sz w:val="24"/>
                <w:szCs w:val="24"/>
                <w:highlight w:val="none"/>
                <w:u w:val="single"/>
                <w:lang w:val="en-US" w:eastAsia="zh-CN" w:bidi="ar"/>
              </w:rPr>
              <w:t>药品生产许可证副本</w:t>
            </w:r>
            <w:r>
              <w:rPr>
                <w:rFonts w:hint="eastAsia" w:eastAsia="楷体_GB2312"/>
                <w:sz w:val="24"/>
                <w:szCs w:val="24"/>
                <w:highlight w:val="none"/>
                <w:u w:val="single"/>
                <w:lang w:val="en-US" w:eastAsia="zh-CN" w:bidi="ar"/>
              </w:rPr>
              <w:t>及</w:t>
            </w:r>
            <w:r>
              <w:rPr>
                <w:rFonts w:hint="default" w:eastAsia="楷体_GB2312"/>
                <w:sz w:val="24"/>
                <w:szCs w:val="24"/>
                <w:highlight w:val="none"/>
                <w:u w:val="single"/>
                <w:lang w:val="en-US" w:eastAsia="zh-CN" w:bidi="ar"/>
              </w:rPr>
              <w:t>变更记载</w:t>
            </w:r>
          </w:p>
          <w:p w14:paraId="0D5B730D">
            <w:pPr>
              <w:pStyle w:val="11"/>
              <w:numPr>
                <w:ilvl w:val="0"/>
                <w:numId w:val="5"/>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GMP证书或GMP符合性检查合规声明</w:t>
            </w:r>
          </w:p>
          <w:p w14:paraId="2D89AF96">
            <w:pPr>
              <w:pStyle w:val="11"/>
              <w:numPr>
                <w:ilvl w:val="0"/>
                <w:numId w:val="5"/>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销售人员法人授权委托书及身份证明</w:t>
            </w:r>
          </w:p>
          <w:p w14:paraId="77E36C4C">
            <w:pPr>
              <w:pStyle w:val="11"/>
              <w:numPr>
                <w:ilvl w:val="0"/>
                <w:numId w:val="5"/>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所</w:t>
            </w:r>
            <w:r>
              <w:rPr>
                <w:rFonts w:eastAsia="楷体_GB2312"/>
                <w:sz w:val="24"/>
                <w:szCs w:val="24"/>
                <w:highlight w:val="none"/>
                <w:u w:val="single"/>
                <w:lang w:bidi="ar"/>
              </w:rPr>
              <w:t>供中药饮片的质量标准</w:t>
            </w:r>
          </w:p>
          <w:p w14:paraId="097BE007">
            <w:pPr>
              <w:pStyle w:val="11"/>
              <w:numPr>
                <w:ilvl w:val="0"/>
                <w:numId w:val="5"/>
              </w:numPr>
              <w:ind w:left="0" w:firstLine="0" w:firstLineChars="0"/>
              <w:rPr>
                <w:rFonts w:hint="eastAsia" w:ascii="楷体" w:hAnsi="楷体" w:eastAsia="楷体" w:cs="楷体_GB2312"/>
                <w:sz w:val="24"/>
                <w:szCs w:val="24"/>
                <w:highlight w:val="none"/>
                <w:lang w:eastAsia="zh-CN"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所供中药饮片的检验报告</w:t>
            </w:r>
          </w:p>
          <w:p w14:paraId="56383EB5">
            <w:pPr>
              <w:pStyle w:val="11"/>
              <w:numPr>
                <w:ilvl w:val="0"/>
                <w:numId w:val="5"/>
              </w:numPr>
              <w:ind w:left="0" w:firstLine="0" w:firstLineChars="0"/>
              <w:rPr>
                <w:rFonts w:hint="eastAsia" w:ascii="楷体" w:hAnsi="楷体" w:eastAsia="楷体" w:cs="楷体_GB2312"/>
                <w:sz w:val="24"/>
                <w:szCs w:val="24"/>
                <w:highlight w:val="none"/>
                <w:lang w:eastAsia="zh-CN" w:bidi="ar"/>
              </w:rPr>
            </w:pPr>
            <w:r>
              <w:rPr>
                <w:rFonts w:hint="eastAsia" w:ascii="楷体" w:hAnsi="楷体" w:eastAsia="楷体" w:cs="楷体_GB2312"/>
                <w:sz w:val="24"/>
                <w:szCs w:val="24"/>
                <w:lang w:eastAsia="zh-CN" w:bidi="ar"/>
              </w:rPr>
              <w:t>□</w:t>
            </w:r>
            <w:r>
              <w:rPr>
                <w:rFonts w:hint="eastAsia" w:eastAsia="楷体_GB2312"/>
                <w:sz w:val="24"/>
                <w:szCs w:val="24"/>
                <w:highlight w:val="none"/>
                <w:u w:val="single"/>
                <w:lang w:val="en-US" w:eastAsia="zh-CN" w:bidi="ar"/>
              </w:rPr>
              <w:t>产地证明</w:t>
            </w:r>
          </w:p>
        </w:tc>
        <w:tc>
          <w:tcPr>
            <w:tcW w:w="2902" w:type="dxa"/>
            <w:gridSpan w:val="4"/>
            <w:tcBorders>
              <w:top w:val="single" w:color="auto" w:sz="4" w:space="0"/>
              <w:left w:val="single" w:color="auto" w:sz="8" w:space="0"/>
              <w:right w:val="single" w:color="auto" w:sz="8" w:space="0"/>
            </w:tcBorders>
            <w:vAlign w:val="center"/>
          </w:tcPr>
          <w:p w14:paraId="0FF9BBD5">
            <w:pPr>
              <w:pStyle w:val="11"/>
              <w:numPr>
                <w:ilvl w:val="0"/>
                <w:numId w:val="6"/>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公司基本情况简介</w:t>
            </w:r>
          </w:p>
          <w:p w14:paraId="08DB0AF8">
            <w:pPr>
              <w:pStyle w:val="11"/>
              <w:numPr>
                <w:ilvl w:val="0"/>
                <w:numId w:val="6"/>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公司组织机构图</w:t>
            </w:r>
          </w:p>
          <w:p w14:paraId="356D9D8D">
            <w:pPr>
              <w:pStyle w:val="11"/>
              <w:numPr>
                <w:ilvl w:val="0"/>
                <w:numId w:val="6"/>
              </w:numPr>
              <w:ind w:left="0" w:firstLine="0" w:firstLineChars="0"/>
              <w:rPr>
                <w:rFonts w:eastAsia="楷体_GB2312"/>
                <w:sz w:val="24"/>
                <w:szCs w:val="24"/>
                <w:highlight w:val="none"/>
                <w:u w:val="single"/>
                <w:lang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生产质量管理文件目录</w:t>
            </w:r>
          </w:p>
          <w:p w14:paraId="059AF777">
            <w:pPr>
              <w:pStyle w:val="11"/>
              <w:numPr>
                <w:ilvl w:val="0"/>
                <w:numId w:val="6"/>
              </w:numPr>
              <w:ind w:left="0" w:firstLine="0" w:firstLineChars="0"/>
              <w:rPr>
                <w:rFonts w:hint="eastAsia" w:ascii="楷体" w:hAnsi="楷体" w:eastAsia="楷体" w:cs="楷体_GB2312"/>
                <w:sz w:val="24"/>
                <w:szCs w:val="24"/>
                <w:highlight w:val="none"/>
                <w:lang w:eastAsia="zh-CN"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主要生产设备及检验仪器一览表</w:t>
            </w:r>
          </w:p>
          <w:p w14:paraId="1982153E">
            <w:pPr>
              <w:pStyle w:val="11"/>
              <w:numPr>
                <w:ilvl w:val="0"/>
                <w:numId w:val="6"/>
              </w:numPr>
              <w:ind w:left="0" w:firstLine="0" w:firstLineChars="0"/>
              <w:rPr>
                <w:rFonts w:hint="eastAsia" w:ascii="楷体" w:hAnsi="楷体" w:eastAsia="楷体" w:cs="楷体_GB2312"/>
                <w:sz w:val="24"/>
                <w:szCs w:val="24"/>
                <w:highlight w:val="none"/>
                <w:lang w:eastAsia="zh-CN" w:bidi="ar"/>
              </w:rPr>
            </w:pPr>
            <w:r>
              <w:rPr>
                <w:rFonts w:hint="eastAsia" w:ascii="楷体" w:hAnsi="楷体" w:eastAsia="楷体" w:cs="楷体_GB2312"/>
                <w:sz w:val="24"/>
                <w:szCs w:val="24"/>
                <w:lang w:eastAsia="zh-CN" w:bidi="ar"/>
              </w:rPr>
              <w:t>□</w:t>
            </w:r>
            <w:r>
              <w:rPr>
                <w:rFonts w:eastAsia="楷体_GB2312"/>
                <w:sz w:val="24"/>
                <w:szCs w:val="24"/>
                <w:highlight w:val="none"/>
                <w:u w:val="single"/>
                <w:lang w:bidi="ar"/>
              </w:rPr>
              <w:t>公司印章备案表</w:t>
            </w:r>
          </w:p>
        </w:tc>
      </w:tr>
      <w:tr w14:paraId="3853B76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1901" w:type="dxa"/>
            <w:gridSpan w:val="3"/>
            <w:vMerge w:val="continue"/>
            <w:tcBorders>
              <w:left w:val="single" w:color="auto" w:sz="8" w:space="0"/>
              <w:right w:val="single" w:color="auto" w:sz="8" w:space="0"/>
            </w:tcBorders>
            <w:vAlign w:val="center"/>
          </w:tcPr>
          <w:p w14:paraId="3B97F7A3">
            <w:pPr>
              <w:jc w:val="center"/>
              <w:rPr>
                <w:rFonts w:eastAsia="楷体_GB2312" w:cs="楷体_GB2312"/>
                <w:sz w:val="24"/>
                <w:lang w:bidi="ar"/>
              </w:rPr>
            </w:pPr>
          </w:p>
        </w:tc>
        <w:tc>
          <w:tcPr>
            <w:tcW w:w="1633" w:type="dxa"/>
            <w:gridSpan w:val="2"/>
            <w:tcBorders>
              <w:top w:val="single" w:color="auto" w:sz="4" w:space="0"/>
              <w:left w:val="single" w:color="auto" w:sz="8" w:space="0"/>
              <w:right w:val="single" w:color="auto" w:sz="8" w:space="0"/>
            </w:tcBorders>
            <w:vAlign w:val="center"/>
          </w:tcPr>
          <w:p w14:paraId="6BC23C82">
            <w:pPr>
              <w:jc w:val="center"/>
              <w:rPr>
                <w:rFonts w:eastAsia="楷体_GB2312" w:cs="楷体_GB2312"/>
                <w:sz w:val="24"/>
                <w:szCs w:val="28"/>
                <w:lang w:bidi="ar"/>
              </w:rPr>
            </w:pPr>
            <w:r>
              <w:rPr>
                <w:rFonts w:hint="eastAsia" w:eastAsia="楷体_GB2312" w:cs="楷体_GB2312"/>
                <w:sz w:val="24"/>
                <w:szCs w:val="28"/>
                <w:lang w:bidi="ar"/>
              </w:rPr>
              <w:t>中药提取物</w:t>
            </w:r>
          </w:p>
        </w:tc>
        <w:tc>
          <w:tcPr>
            <w:tcW w:w="3296" w:type="dxa"/>
            <w:gridSpan w:val="6"/>
            <w:tcBorders>
              <w:top w:val="single" w:color="auto" w:sz="4" w:space="0"/>
              <w:left w:val="single" w:color="auto" w:sz="8" w:space="0"/>
              <w:right w:val="single" w:color="auto" w:sz="8" w:space="0"/>
            </w:tcBorders>
            <w:vAlign w:val="center"/>
          </w:tcPr>
          <w:p w14:paraId="21383230">
            <w:pPr>
              <w:pStyle w:val="11"/>
              <w:numPr>
                <w:ilvl w:val="0"/>
                <w:numId w:val="7"/>
              </w:numPr>
              <w:ind w:firstLineChars="0"/>
              <w:jc w:val="left"/>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《营业执照》副本</w:t>
            </w:r>
          </w:p>
          <w:p w14:paraId="3F2FC8FC">
            <w:pPr>
              <w:pStyle w:val="11"/>
              <w:keepNext w:val="0"/>
              <w:keepLines w:val="0"/>
              <w:pageBreakBefore w:val="0"/>
              <w:widowControl w:val="0"/>
              <w:numPr>
                <w:ilvl w:val="0"/>
                <w:numId w:val="7"/>
              </w:numPr>
              <w:kinsoku/>
              <w:wordWrap/>
              <w:overflowPunct/>
              <w:topLinePunct w:val="0"/>
              <w:autoSpaceDE/>
              <w:autoSpaceDN/>
              <w:bidi w:val="0"/>
              <w:adjustRightInd/>
              <w:snapToGrid/>
              <w:ind w:left="0" w:firstLine="0" w:firstLineChars="0"/>
              <w:jc w:val="left"/>
              <w:textAlignment w:val="auto"/>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sz w:val="24"/>
                <w:szCs w:val="24"/>
                <w:u w:val="single"/>
                <w:lang w:val="en-US" w:eastAsia="zh-CN" w:bidi="ar"/>
              </w:rPr>
              <w:t>GMP证书或GMP符合性检查合规声明</w:t>
            </w:r>
          </w:p>
          <w:p w14:paraId="66E0D4B4">
            <w:pPr>
              <w:pStyle w:val="11"/>
              <w:numPr>
                <w:ilvl w:val="0"/>
                <w:numId w:val="7"/>
              </w:numPr>
              <w:ind w:firstLineChars="0"/>
              <w:jc w:val="left"/>
              <w:rPr>
                <w:rFonts w:eastAsia="楷体_GB2312" w:cs="楷体_GB2312"/>
                <w:sz w:val="24"/>
                <w:szCs w:val="24"/>
                <w:lang w:bidi="ar"/>
              </w:rPr>
            </w:pPr>
            <w:r>
              <w:rPr>
                <w:rFonts w:hint="eastAsia" w:ascii="楷体" w:hAnsi="楷体" w:eastAsia="楷体" w:cs="楷体_GB2312"/>
                <w:sz w:val="24"/>
                <w:szCs w:val="24"/>
                <w:lang w:eastAsia="zh-CN" w:bidi="ar"/>
              </w:rPr>
              <w:t>□</w:t>
            </w:r>
            <w:r>
              <w:rPr>
                <w:rFonts w:hint="eastAsia" w:eastAsia="楷体_GB2312" w:cs="楷体_GB2312"/>
                <w:sz w:val="24"/>
                <w:szCs w:val="24"/>
                <w:lang w:bidi="ar"/>
              </w:rPr>
              <w:t>销售人员法人授权委托书及身份证明</w:t>
            </w:r>
          </w:p>
          <w:p w14:paraId="5A50D242">
            <w:pPr>
              <w:pStyle w:val="11"/>
              <w:numPr>
                <w:ilvl w:val="0"/>
                <w:numId w:val="7"/>
              </w:numPr>
              <w:ind w:firstLineChars="0"/>
              <w:jc w:val="left"/>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合作单位药包材CDE登记号</w:t>
            </w:r>
          </w:p>
          <w:p w14:paraId="4CDC68FC">
            <w:pPr>
              <w:pStyle w:val="11"/>
              <w:numPr>
                <w:ilvl w:val="0"/>
                <w:numId w:val="7"/>
              </w:numPr>
              <w:ind w:firstLineChars="0"/>
              <w:jc w:val="left"/>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中药提取物生产备案表</w:t>
            </w:r>
          </w:p>
          <w:p w14:paraId="2D9CDFCD">
            <w:pPr>
              <w:pStyle w:val="11"/>
              <w:numPr>
                <w:ilvl w:val="0"/>
                <w:numId w:val="7"/>
              </w:numPr>
              <w:ind w:firstLineChars="0"/>
              <w:jc w:val="left"/>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质量标准</w:t>
            </w:r>
          </w:p>
          <w:p w14:paraId="5F1D10B2">
            <w:pPr>
              <w:pStyle w:val="11"/>
              <w:numPr>
                <w:ilvl w:val="0"/>
                <w:numId w:val="7"/>
              </w:numPr>
              <w:ind w:firstLineChars="0"/>
              <w:jc w:val="left"/>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检验报告</w:t>
            </w:r>
          </w:p>
          <w:p w14:paraId="7922B2E7">
            <w:pPr>
              <w:pStyle w:val="11"/>
              <w:numPr>
                <w:ilvl w:val="0"/>
                <w:numId w:val="7"/>
              </w:numPr>
              <w:ind w:firstLineChars="0"/>
              <w:jc w:val="left"/>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工艺流程图</w:t>
            </w:r>
          </w:p>
          <w:p w14:paraId="61F1D6C5">
            <w:pPr>
              <w:pStyle w:val="11"/>
              <w:numPr>
                <w:ilvl w:val="0"/>
                <w:numId w:val="7"/>
              </w:numPr>
              <w:ind w:firstLineChars="0"/>
              <w:jc w:val="left"/>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产品稳定性考察报告</w:t>
            </w:r>
          </w:p>
        </w:tc>
        <w:tc>
          <w:tcPr>
            <w:tcW w:w="2902" w:type="dxa"/>
            <w:gridSpan w:val="4"/>
            <w:tcBorders>
              <w:top w:val="single" w:color="auto" w:sz="4" w:space="0"/>
              <w:left w:val="single" w:color="auto" w:sz="8" w:space="0"/>
              <w:right w:val="single" w:color="auto" w:sz="8" w:space="0"/>
            </w:tcBorders>
            <w:vAlign w:val="center"/>
          </w:tcPr>
          <w:p w14:paraId="18326A9A">
            <w:pPr>
              <w:pStyle w:val="11"/>
              <w:keepNext w:val="0"/>
              <w:keepLines w:val="0"/>
              <w:pageBreakBefore w:val="0"/>
              <w:widowControl w:val="0"/>
              <w:numPr>
                <w:ilvl w:val="0"/>
                <w:numId w:val="8"/>
              </w:numPr>
              <w:kinsoku/>
              <w:wordWrap/>
              <w:overflowPunct/>
              <w:topLinePunct w:val="0"/>
              <w:autoSpaceDE/>
              <w:autoSpaceDN/>
              <w:bidi w:val="0"/>
              <w:adjustRightInd/>
              <w:snapToGrid/>
              <w:ind w:left="0" w:firstLine="0" w:firstLineChars="0"/>
              <w:jc w:val="left"/>
              <w:textAlignment w:val="auto"/>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公司基本情况简介</w:t>
            </w:r>
          </w:p>
          <w:p w14:paraId="7E47F061">
            <w:pPr>
              <w:pStyle w:val="11"/>
              <w:keepNext w:val="0"/>
              <w:keepLines w:val="0"/>
              <w:pageBreakBefore w:val="0"/>
              <w:widowControl w:val="0"/>
              <w:numPr>
                <w:ilvl w:val="0"/>
                <w:numId w:val="8"/>
              </w:numPr>
              <w:kinsoku/>
              <w:wordWrap/>
              <w:overflowPunct/>
              <w:topLinePunct w:val="0"/>
              <w:autoSpaceDE/>
              <w:autoSpaceDN/>
              <w:bidi w:val="0"/>
              <w:adjustRightInd/>
              <w:snapToGrid/>
              <w:ind w:left="0" w:firstLine="0" w:firstLineChars="0"/>
              <w:jc w:val="left"/>
              <w:textAlignment w:val="auto"/>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公司组织机构图</w:t>
            </w:r>
          </w:p>
          <w:p w14:paraId="0EC66537">
            <w:pPr>
              <w:pStyle w:val="11"/>
              <w:keepNext w:val="0"/>
              <w:keepLines w:val="0"/>
              <w:pageBreakBefore w:val="0"/>
              <w:widowControl w:val="0"/>
              <w:numPr>
                <w:ilvl w:val="0"/>
                <w:numId w:val="8"/>
              </w:numPr>
              <w:kinsoku/>
              <w:wordWrap/>
              <w:overflowPunct/>
              <w:topLinePunct w:val="0"/>
              <w:autoSpaceDE/>
              <w:autoSpaceDN/>
              <w:bidi w:val="0"/>
              <w:adjustRightInd/>
              <w:snapToGrid/>
              <w:ind w:left="0" w:firstLine="0" w:firstLineChars="0"/>
              <w:jc w:val="left"/>
              <w:textAlignment w:val="auto"/>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生产质量管理文件目录</w:t>
            </w:r>
          </w:p>
          <w:p w14:paraId="3C3507B3">
            <w:pPr>
              <w:pStyle w:val="11"/>
              <w:keepNext w:val="0"/>
              <w:keepLines w:val="0"/>
              <w:pageBreakBefore w:val="0"/>
              <w:widowControl w:val="0"/>
              <w:numPr>
                <w:ilvl w:val="0"/>
                <w:numId w:val="8"/>
              </w:numPr>
              <w:kinsoku/>
              <w:wordWrap/>
              <w:overflowPunct/>
              <w:topLinePunct w:val="0"/>
              <w:autoSpaceDE/>
              <w:autoSpaceDN/>
              <w:bidi w:val="0"/>
              <w:adjustRightInd/>
              <w:snapToGrid/>
              <w:ind w:left="0" w:firstLine="0" w:firstLineChars="0"/>
              <w:jc w:val="left"/>
              <w:textAlignment w:val="auto"/>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主要生产设备及检验仪器一览表</w:t>
            </w:r>
          </w:p>
          <w:p w14:paraId="2BC7C8E1">
            <w:pPr>
              <w:pStyle w:val="11"/>
              <w:keepNext w:val="0"/>
              <w:keepLines w:val="0"/>
              <w:pageBreakBefore w:val="0"/>
              <w:widowControl w:val="0"/>
              <w:numPr>
                <w:ilvl w:val="0"/>
                <w:numId w:val="8"/>
              </w:numPr>
              <w:kinsoku/>
              <w:wordWrap/>
              <w:overflowPunct/>
              <w:topLinePunct w:val="0"/>
              <w:autoSpaceDE/>
              <w:autoSpaceDN/>
              <w:bidi w:val="0"/>
              <w:adjustRightInd/>
              <w:snapToGrid/>
              <w:ind w:left="0" w:firstLine="0" w:firstLineChars="0"/>
              <w:jc w:val="left"/>
              <w:textAlignment w:val="auto"/>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产品定期质量回顾分析报告</w:t>
            </w:r>
          </w:p>
          <w:p w14:paraId="08C3623A">
            <w:pPr>
              <w:pStyle w:val="11"/>
              <w:keepNext w:val="0"/>
              <w:keepLines w:val="0"/>
              <w:pageBreakBefore w:val="0"/>
              <w:widowControl w:val="0"/>
              <w:numPr>
                <w:ilvl w:val="0"/>
                <w:numId w:val="8"/>
              </w:numPr>
              <w:kinsoku/>
              <w:wordWrap/>
              <w:overflowPunct/>
              <w:topLinePunct w:val="0"/>
              <w:autoSpaceDE/>
              <w:autoSpaceDN/>
              <w:bidi w:val="0"/>
              <w:adjustRightInd/>
              <w:snapToGrid/>
              <w:ind w:left="0" w:firstLine="0" w:firstLineChars="0"/>
              <w:jc w:val="left"/>
              <w:textAlignment w:val="auto"/>
              <w:rPr>
                <w:rFonts w:eastAsia="楷体_GB2312" w:cs="楷体_GB2312"/>
                <w:sz w:val="24"/>
                <w:szCs w:val="24"/>
                <w:lang w:bidi="ar"/>
              </w:rPr>
            </w:pPr>
            <w:r>
              <w:rPr>
                <w:rFonts w:hint="eastAsia" w:ascii="楷体" w:hAnsi="楷体" w:eastAsia="楷体" w:cs="楷体_GB2312"/>
                <w:sz w:val="24"/>
                <w:szCs w:val="24"/>
                <w:lang w:bidi="ar"/>
              </w:rPr>
              <w:t>□</w:t>
            </w:r>
            <w:r>
              <w:rPr>
                <w:rFonts w:hint="eastAsia" w:eastAsia="楷体_GB2312" w:cs="楷体_GB2312"/>
                <w:sz w:val="24"/>
                <w:szCs w:val="24"/>
                <w:lang w:bidi="ar"/>
              </w:rPr>
              <w:t>公司印章备案表</w:t>
            </w:r>
          </w:p>
        </w:tc>
      </w:tr>
    </w:tbl>
    <w:p w14:paraId="287FF3B3">
      <w:pPr>
        <w:rPr>
          <w:rFonts w:ascii="楷体_GB2312" w:eastAsia="楷体_GB2312"/>
          <w:color w:val="000000"/>
          <w:sz w:val="24"/>
        </w:rPr>
      </w:pPr>
      <w:r>
        <w:rPr>
          <w:rFonts w:hint="eastAsia" w:ascii="楷体_GB2312" w:eastAsia="楷体_GB2312"/>
          <w:color w:val="000000"/>
          <w:sz w:val="24"/>
        </w:rPr>
        <w:t>注：</w:t>
      </w:r>
      <w:r>
        <w:rPr>
          <w:rFonts w:ascii="楷体_GB2312" w:eastAsia="楷体_GB2312"/>
          <w:color w:val="000000"/>
          <w:sz w:val="24"/>
        </w:rPr>
        <w:t>1.</w:t>
      </w:r>
      <w:r>
        <w:rPr>
          <w:rFonts w:hint="eastAsia" w:eastAsia="楷体_GB2312"/>
          <w:sz w:val="24"/>
        </w:rPr>
        <w:t>调查内容不涉及打“N</w:t>
      </w:r>
      <w:r>
        <w:rPr>
          <w:rFonts w:eastAsia="楷体_GB2312"/>
          <w:sz w:val="24"/>
        </w:rPr>
        <w:t>/A</w:t>
      </w:r>
      <w:r>
        <w:rPr>
          <w:rFonts w:hint="eastAsia" w:eastAsia="楷体_GB2312"/>
          <w:sz w:val="24"/>
        </w:rPr>
        <w:t>”。</w:t>
      </w:r>
    </w:p>
    <w:p w14:paraId="11056842">
      <w:pPr>
        <w:ind w:firstLine="480" w:firstLineChars="200"/>
        <w:rPr>
          <w:rFonts w:ascii="楷体_GB2312" w:eastAsia="楷体_GB2312"/>
          <w:color w:val="000000"/>
          <w:sz w:val="24"/>
        </w:rPr>
      </w:pPr>
      <w:r>
        <w:rPr>
          <w:rFonts w:ascii="楷体_GB2312" w:eastAsia="楷体_GB2312"/>
          <w:color w:val="000000"/>
          <w:sz w:val="24"/>
        </w:rPr>
        <w:t>2</w:t>
      </w:r>
      <w:r>
        <w:rPr>
          <w:rFonts w:hint="eastAsia" w:ascii="楷体_GB2312" w:eastAsia="楷体_GB2312"/>
          <w:color w:val="000000"/>
          <w:sz w:val="24"/>
        </w:rPr>
        <w:t>.上述所填内容须真实有效，且所有附件均以Ａ</w:t>
      </w:r>
      <w:r>
        <w:rPr>
          <w:rFonts w:hint="eastAsia" w:ascii="楷体_GB2312" w:eastAsia="楷体_GB2312"/>
          <w:color w:val="000000"/>
          <w:sz w:val="24"/>
          <w:vertAlign w:val="subscript"/>
        </w:rPr>
        <w:t>４</w:t>
      </w:r>
      <w:r>
        <w:rPr>
          <w:rFonts w:hint="eastAsia" w:ascii="楷体_GB2312" w:eastAsia="楷体_GB2312"/>
          <w:color w:val="000000"/>
          <w:sz w:val="24"/>
        </w:rPr>
        <w:t>纸形式附于本表后，并每页加盖企业红色印章。</w:t>
      </w:r>
    </w:p>
    <w:p w14:paraId="18988C1A">
      <w:pPr>
        <w:spacing w:line="360" w:lineRule="auto"/>
        <w:ind w:firstLine="480" w:firstLineChars="200"/>
        <w:rPr>
          <w:rFonts w:ascii="楷体_GB2312" w:eastAsia="楷体_GB2312"/>
          <w:color w:val="000000"/>
          <w:sz w:val="24"/>
        </w:rPr>
      </w:pPr>
      <w:r>
        <w:rPr>
          <w:rFonts w:ascii="楷体_GB2312" w:eastAsia="楷体_GB2312"/>
          <w:color w:val="000000"/>
          <w:sz w:val="24"/>
        </w:rPr>
        <w:t>3</w:t>
      </w:r>
      <w:r>
        <w:rPr>
          <w:rFonts w:hint="eastAsia" w:ascii="楷体_GB2312" w:eastAsia="楷体_GB2312"/>
          <w:color w:val="000000"/>
          <w:sz w:val="24"/>
        </w:rPr>
        <w:t>.对于不能提供的资料，请出具书面情况说明并加盖企业红色印章。</w:t>
      </w:r>
    </w:p>
    <w:p w14:paraId="52930FBB">
      <w:pPr>
        <w:spacing w:line="360" w:lineRule="auto"/>
        <w:ind w:firstLine="480" w:firstLineChars="200"/>
        <w:rPr>
          <w:rFonts w:ascii="楷体_GB2312" w:eastAsia="楷体_GB2312"/>
          <w:color w:val="000000"/>
          <w:sz w:val="24"/>
        </w:rPr>
      </w:pPr>
      <w:r>
        <w:rPr>
          <w:rFonts w:ascii="楷体_GB2312" w:eastAsia="楷体_GB2312"/>
          <w:color w:val="000000"/>
          <w:sz w:val="24"/>
        </w:rPr>
        <w:t>4</w:t>
      </w:r>
      <w:r>
        <w:rPr>
          <w:rFonts w:hint="eastAsia" w:ascii="楷体_GB2312" w:eastAsia="楷体_GB2312"/>
          <w:color w:val="000000"/>
          <w:sz w:val="24"/>
        </w:rPr>
        <w:t>.上述所填内容必须填写完整（除中药材产地合作社部分内容无法填写外）。</w:t>
      </w:r>
    </w:p>
    <w:p w14:paraId="704F55EC">
      <w:pPr>
        <w:spacing w:line="360" w:lineRule="auto"/>
        <w:ind w:firstLine="240" w:firstLineChars="100"/>
        <w:rPr>
          <w:rFonts w:ascii="楷体_GB2312" w:eastAsia="楷体_GB2312"/>
          <w:color w:val="000000"/>
          <w:sz w:val="24"/>
          <w:u w:val="single"/>
        </w:rPr>
      </w:pPr>
      <w:r>
        <w:rPr>
          <w:rFonts w:hint="eastAsia" w:ascii="楷体_GB2312" w:eastAsia="楷体_GB2312"/>
          <w:color w:val="000000"/>
          <w:sz w:val="24"/>
        </w:rPr>
        <w:t>填表人签名：</w:t>
      </w:r>
      <w:r>
        <w:rPr>
          <w:rFonts w:hint="eastAsia" w:ascii="楷体_GB2312" w:eastAsia="楷体_GB2312"/>
          <w:color w:val="000000"/>
          <w:sz w:val="24"/>
          <w:u w:val="single"/>
        </w:rPr>
        <w:t xml:space="preserve">        </w:t>
      </w:r>
      <w:r>
        <w:rPr>
          <w:rFonts w:hint="eastAsia" w:ascii="楷体_GB2312" w:eastAsia="楷体_GB2312"/>
          <w:color w:val="000000"/>
          <w:sz w:val="24"/>
        </w:rPr>
        <w:t xml:space="preserve">   质量管理负责人签名：</w:t>
      </w:r>
      <w:r>
        <w:rPr>
          <w:rFonts w:hint="eastAsia" w:ascii="楷体_GB2312" w:eastAsia="楷体_GB2312"/>
          <w:color w:val="000000"/>
          <w:sz w:val="24"/>
          <w:u w:val="single"/>
        </w:rPr>
        <w:t xml:space="preserve">          </w:t>
      </w:r>
      <w:r>
        <w:rPr>
          <w:rFonts w:hint="eastAsia" w:ascii="楷体_GB2312" w:eastAsia="楷体_GB2312"/>
          <w:color w:val="000000"/>
          <w:sz w:val="24"/>
        </w:rPr>
        <w:t xml:space="preserve">    填表日期：</w:t>
      </w:r>
      <w:r>
        <w:rPr>
          <w:rFonts w:hint="eastAsia" w:ascii="楷体_GB2312" w:eastAsia="楷体_GB2312"/>
          <w:color w:val="000000"/>
          <w:sz w:val="24"/>
          <w:u w:val="single"/>
        </w:rPr>
        <w:t xml:space="preserve">          </w:t>
      </w:r>
    </w:p>
    <w:p w14:paraId="317F7B5A">
      <w:pPr>
        <w:spacing w:line="400" w:lineRule="exact"/>
        <w:rPr>
          <w:rFonts w:ascii="楷体_GB2312" w:eastAsia="楷体_GB2312"/>
          <w:color w:val="000000"/>
          <w:sz w:val="24"/>
        </w:rPr>
      </w:pPr>
      <w:r>
        <w:rPr>
          <w:rFonts w:hint="eastAsia" w:ascii="楷体_GB2312" w:eastAsia="楷体_GB2312"/>
          <w:color w:val="000000"/>
          <w:sz w:val="24"/>
        </w:rPr>
        <w:t>以上由供应商填写及提供相关文件</w:t>
      </w:r>
    </w:p>
    <w:p w14:paraId="7B1172B5">
      <w:pPr>
        <w:spacing w:line="400" w:lineRule="exact"/>
        <w:rPr>
          <w:color w:val="000000"/>
          <w:sz w:val="24"/>
        </w:rPr>
      </w:pPr>
      <w:r>
        <w:rPr>
          <w:color w:val="000000"/>
          <w:sz w:val="24"/>
        </w:rPr>
        <w:t>-------------------------------------------------------------------------------------------------------------------</w:t>
      </w:r>
    </w:p>
    <w:p w14:paraId="1423ED7D">
      <w:pPr>
        <w:spacing w:line="400" w:lineRule="exact"/>
        <w:rPr>
          <w:sz w:val="24"/>
        </w:rPr>
      </w:pPr>
    </w:p>
    <w:p w14:paraId="53A169D5"/>
    <w:p w14:paraId="6F8867D2"/>
    <w:sectPr>
      <w:headerReference r:id="rId3" w:type="default"/>
      <w:footerReference r:id="rId4" w:type="default"/>
      <w:pgSz w:w="11906" w:h="16838"/>
      <w:pgMar w:top="1440" w:right="113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6E931">
    <w:pPr>
      <w:pStyle w:val="4"/>
      <w:jc w:val="center"/>
      <w:rPr>
        <w:b/>
        <w:sz w:val="21"/>
        <w:szCs w:val="21"/>
      </w:rPr>
    </w:pPr>
    <w:r>
      <w:rPr>
        <w:b/>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3</w:t>
    </w:r>
    <w:r>
      <w:rPr>
        <w:b/>
        <w:bCs/>
        <w:sz w:val="21"/>
        <w:szCs w:val="21"/>
      </w:rPr>
      <w:fldChar w:fldCharType="end"/>
    </w:r>
    <w:r>
      <w:rPr>
        <w:b/>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w:t>
    </w:r>
    <w:r>
      <w:rPr>
        <w:b/>
        <w:bCs/>
        <w:sz w:val="21"/>
        <w:szCs w:val="21"/>
      </w:rPr>
      <w:fldChar w:fldCharType="end"/>
    </w:r>
  </w:p>
  <w:p w14:paraId="265C4EF3">
    <w:pPr>
      <w:pStyle w:val="4"/>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2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29"/>
      <w:gridCol w:w="5146"/>
    </w:tblGrid>
    <w:tr w14:paraId="030E5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129" w:type="dxa"/>
          <w:vAlign w:val="center"/>
        </w:tcPr>
        <w:p w14:paraId="3C7B6CA9">
          <w:pPr>
            <w:rPr>
              <w:rFonts w:ascii="Arial" w:hAnsi="Arial" w:cs="Arial"/>
              <w:szCs w:val="21"/>
            </w:rPr>
          </w:pPr>
          <w:r>
            <w:rPr>
              <w:rFonts w:hint="eastAsia" w:ascii="宋体" w:hAnsi="宋体" w:cs="Arial Unicode MS"/>
              <w:sz w:val="28"/>
              <w:u w:val="single"/>
            </w:rPr>
            <w:drawing>
              <wp:anchor distT="0" distB="0" distL="114300" distR="114300" simplePos="0" relativeHeight="251659264" behindDoc="1" locked="0" layoutInCell="1" allowOverlap="1">
                <wp:simplePos x="0" y="0"/>
                <wp:positionH relativeFrom="column">
                  <wp:posOffset>-37465</wp:posOffset>
                </wp:positionH>
                <wp:positionV relativeFrom="paragraph">
                  <wp:posOffset>-354330</wp:posOffset>
                </wp:positionV>
                <wp:extent cx="1828165" cy="360045"/>
                <wp:effectExtent l="0" t="0" r="0" b="0"/>
                <wp:wrapTight wrapText="bothSides">
                  <wp:wrapPolygon>
                    <wp:start x="0" y="0"/>
                    <wp:lineTo x="0" y="20571"/>
                    <wp:lineTo x="21382" y="20571"/>
                    <wp:lineTo x="21382"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28165" cy="360045"/>
                        </a:xfrm>
                        <a:prstGeom prst="rect">
                          <a:avLst/>
                        </a:prstGeom>
                        <a:noFill/>
                        <a:ln>
                          <a:noFill/>
                        </a:ln>
                      </pic:spPr>
                    </pic:pic>
                  </a:graphicData>
                </a:graphic>
              </wp:anchor>
            </w:drawing>
          </w:r>
        </w:p>
      </w:tc>
      <w:tc>
        <w:tcPr>
          <w:tcW w:w="5146" w:type="dxa"/>
          <w:vAlign w:val="center"/>
        </w:tcPr>
        <w:p w14:paraId="3FDB8F11">
          <w:pPr>
            <w:ind w:left="726" w:hanging="726"/>
            <w:jc w:val="center"/>
            <w:rPr>
              <w:rFonts w:ascii="Arial" w:hAnsi="Arial" w:cs="Arial"/>
              <w:b/>
              <w:sz w:val="36"/>
              <w:szCs w:val="36"/>
            </w:rPr>
          </w:pPr>
          <w:r>
            <w:rPr>
              <w:rFonts w:hint="eastAsia" w:ascii="Arial" w:hAnsi="Arial" w:cs="Arial"/>
              <w:b/>
              <w:sz w:val="36"/>
              <w:szCs w:val="36"/>
            </w:rPr>
            <w:t>中药材、中药饮片及中药提取物供应商基础信息调查表M</w:t>
          </w:r>
        </w:p>
      </w:tc>
    </w:tr>
    <w:tr w14:paraId="5426B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129" w:type="dxa"/>
          <w:vAlign w:val="center"/>
        </w:tcPr>
        <w:p w14:paraId="6C698812">
          <w:pPr>
            <w:ind w:left="422" w:hanging="422"/>
            <w:rPr>
              <w:szCs w:val="21"/>
            </w:rPr>
          </w:pPr>
          <w:r>
            <w:rPr>
              <w:szCs w:val="21"/>
            </w:rPr>
            <w:t>文件代号：</w:t>
          </w:r>
          <w:r>
            <w:rPr>
              <w:rFonts w:eastAsia="楷体_GB2312"/>
              <w:sz w:val="24"/>
              <w:szCs w:val="28"/>
            </w:rPr>
            <w:t>LFT</w:t>
          </w:r>
          <w:r>
            <w:rPr>
              <w:rFonts w:hint="eastAsia" w:eastAsia="楷体_GB2312"/>
              <w:sz w:val="24"/>
              <w:szCs w:val="28"/>
            </w:rPr>
            <w:t>-</w:t>
          </w:r>
          <w:r>
            <w:rPr>
              <w:rFonts w:eastAsia="楷体_GB2312"/>
              <w:sz w:val="24"/>
              <w:szCs w:val="28"/>
            </w:rPr>
            <w:t>S</w:t>
          </w:r>
          <w:r>
            <w:rPr>
              <w:rFonts w:hint="eastAsia" w:eastAsia="楷体_GB2312"/>
              <w:sz w:val="24"/>
              <w:szCs w:val="28"/>
            </w:rPr>
            <w:t>OP-QS-</w:t>
          </w:r>
          <w:r>
            <w:rPr>
              <w:rFonts w:eastAsia="楷体_GB2312"/>
              <w:sz w:val="24"/>
              <w:szCs w:val="28"/>
            </w:rPr>
            <w:t>Q</w:t>
          </w:r>
          <w:r>
            <w:rPr>
              <w:rFonts w:hint="eastAsia" w:eastAsia="楷体_GB2312"/>
              <w:sz w:val="24"/>
              <w:szCs w:val="28"/>
            </w:rPr>
            <w:t>-</w:t>
          </w:r>
          <w:r>
            <w:rPr>
              <w:rFonts w:eastAsia="楷体_GB2312"/>
              <w:sz w:val="24"/>
              <w:szCs w:val="28"/>
            </w:rPr>
            <w:t>024-R04</w:t>
          </w:r>
        </w:p>
      </w:tc>
      <w:tc>
        <w:tcPr>
          <w:tcW w:w="5146" w:type="dxa"/>
          <w:vAlign w:val="center"/>
        </w:tcPr>
        <w:p w14:paraId="3565E956">
          <w:pPr>
            <w:ind w:left="414" w:leftChars="-4" w:hanging="422"/>
            <w:jc w:val="center"/>
            <w:rPr>
              <w:szCs w:val="21"/>
            </w:rPr>
          </w:pPr>
          <w:r>
            <w:rPr>
              <w:szCs w:val="21"/>
            </w:rPr>
            <w:t>版本号：</w:t>
          </w:r>
          <w:r>
            <w:rPr>
              <w:rFonts w:hint="eastAsia"/>
              <w:szCs w:val="21"/>
              <w:lang w:val="en-US" w:eastAsia="zh-CN"/>
            </w:rPr>
            <w:t>9</w:t>
          </w:r>
          <w:r>
            <w:rPr>
              <w:szCs w:val="21"/>
            </w:rPr>
            <w:t>.0</w:t>
          </w:r>
        </w:p>
      </w:tc>
    </w:tr>
  </w:tbl>
  <w:p w14:paraId="2A82B29E">
    <w:pPr>
      <w:spacing w:line="20" w:lineRule="exact"/>
      <w:jc w:val="left"/>
      <w:rPr>
        <w:bCs/>
        <w:color w:val="000000"/>
        <w:spacing w:val="18"/>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35BB6"/>
    <w:multiLevelType w:val="multilevel"/>
    <w:tmpl w:val="9B235BB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BBFF8CC"/>
    <w:multiLevelType w:val="multilevel"/>
    <w:tmpl w:val="BBBFF8C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7920325"/>
    <w:multiLevelType w:val="multilevel"/>
    <w:tmpl w:val="F7920325"/>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9797B3C"/>
    <w:multiLevelType w:val="multilevel"/>
    <w:tmpl w:val="F9797B3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0572D8"/>
    <w:multiLevelType w:val="multilevel"/>
    <w:tmpl w:val="150572D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AAFF99"/>
    <w:multiLevelType w:val="multilevel"/>
    <w:tmpl w:val="25AAFF99"/>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289AB5"/>
    <w:multiLevelType w:val="multilevel"/>
    <w:tmpl w:val="2F289AB5"/>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5435410"/>
    <w:multiLevelType w:val="multilevel"/>
    <w:tmpl w:val="65435410"/>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1"/>
  </w:num>
  <w:num w:numId="4">
    <w:abstractNumId w:val="0"/>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c5H3/t8slbZD1MmJp+ZcjGITS/M=" w:salt="dJOz/wpo/NcejEKFdwtw4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hNGE0YjRhZDg1M2IyM2U2NzM5ZmJiOTMxYTVlYzkifQ=="/>
  </w:docVars>
  <w:rsids>
    <w:rsidRoot w:val="00172A27"/>
    <w:rsid w:val="00002E47"/>
    <w:rsid w:val="000222B7"/>
    <w:rsid w:val="00024064"/>
    <w:rsid w:val="000A73BB"/>
    <w:rsid w:val="000D18BD"/>
    <w:rsid w:val="000D74FF"/>
    <w:rsid w:val="000F6601"/>
    <w:rsid w:val="00116FD3"/>
    <w:rsid w:val="00127BE8"/>
    <w:rsid w:val="00172A27"/>
    <w:rsid w:val="00193691"/>
    <w:rsid w:val="001C44C0"/>
    <w:rsid w:val="001D235A"/>
    <w:rsid w:val="00233DD9"/>
    <w:rsid w:val="00257E00"/>
    <w:rsid w:val="002962D9"/>
    <w:rsid w:val="002D0F3C"/>
    <w:rsid w:val="00320C9D"/>
    <w:rsid w:val="0032484A"/>
    <w:rsid w:val="00356ABC"/>
    <w:rsid w:val="00357205"/>
    <w:rsid w:val="00360E67"/>
    <w:rsid w:val="0036507C"/>
    <w:rsid w:val="003B66B2"/>
    <w:rsid w:val="003D0CB9"/>
    <w:rsid w:val="003D1152"/>
    <w:rsid w:val="004216A1"/>
    <w:rsid w:val="00422BD0"/>
    <w:rsid w:val="004273A2"/>
    <w:rsid w:val="00450F6A"/>
    <w:rsid w:val="00467262"/>
    <w:rsid w:val="00474147"/>
    <w:rsid w:val="00484F9E"/>
    <w:rsid w:val="004A6445"/>
    <w:rsid w:val="004A6DE6"/>
    <w:rsid w:val="004C09C6"/>
    <w:rsid w:val="00513820"/>
    <w:rsid w:val="005367D3"/>
    <w:rsid w:val="00567F7E"/>
    <w:rsid w:val="005E10E4"/>
    <w:rsid w:val="005E1F14"/>
    <w:rsid w:val="005E477B"/>
    <w:rsid w:val="006A2087"/>
    <w:rsid w:val="006B1E86"/>
    <w:rsid w:val="006C03FC"/>
    <w:rsid w:val="006C2FF8"/>
    <w:rsid w:val="00727F5B"/>
    <w:rsid w:val="0075255C"/>
    <w:rsid w:val="007808DE"/>
    <w:rsid w:val="00785906"/>
    <w:rsid w:val="00796BD2"/>
    <w:rsid w:val="007A0BD1"/>
    <w:rsid w:val="00824661"/>
    <w:rsid w:val="008632A8"/>
    <w:rsid w:val="0087095E"/>
    <w:rsid w:val="008932E7"/>
    <w:rsid w:val="008B6DD7"/>
    <w:rsid w:val="008E7429"/>
    <w:rsid w:val="008F2D03"/>
    <w:rsid w:val="008F52A1"/>
    <w:rsid w:val="009209F2"/>
    <w:rsid w:val="0097316C"/>
    <w:rsid w:val="00983A0C"/>
    <w:rsid w:val="009D7ECD"/>
    <w:rsid w:val="00A74C7F"/>
    <w:rsid w:val="00A954CF"/>
    <w:rsid w:val="00AA085D"/>
    <w:rsid w:val="00B22621"/>
    <w:rsid w:val="00B7102B"/>
    <w:rsid w:val="00BA7715"/>
    <w:rsid w:val="00BC6015"/>
    <w:rsid w:val="00C07D19"/>
    <w:rsid w:val="00C30FF5"/>
    <w:rsid w:val="00C54113"/>
    <w:rsid w:val="00C60690"/>
    <w:rsid w:val="00C84756"/>
    <w:rsid w:val="00CA0F30"/>
    <w:rsid w:val="00D21591"/>
    <w:rsid w:val="00D342A8"/>
    <w:rsid w:val="00D411DB"/>
    <w:rsid w:val="00E21983"/>
    <w:rsid w:val="00E8311C"/>
    <w:rsid w:val="00ED4690"/>
    <w:rsid w:val="00F1311A"/>
    <w:rsid w:val="00F138F0"/>
    <w:rsid w:val="00F459C5"/>
    <w:rsid w:val="00F542B7"/>
    <w:rsid w:val="00F77B4D"/>
    <w:rsid w:val="00FA037B"/>
    <w:rsid w:val="00FA7589"/>
    <w:rsid w:val="00FB7EE8"/>
    <w:rsid w:val="00FE3AFF"/>
    <w:rsid w:val="00FF3E23"/>
    <w:rsid w:val="193F3D40"/>
    <w:rsid w:val="59B33F4E"/>
    <w:rsid w:val="7D545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0"/>
    <w:rPr>
      <w:sz w:val="21"/>
      <w:szCs w:val="21"/>
    </w:rPr>
  </w:style>
  <w:style w:type="character" w:customStyle="1" w:styleId="9">
    <w:name w:val="页脚 字符"/>
    <w:link w:val="4"/>
    <w:qFormat/>
    <w:uiPriority w:val="99"/>
    <w:rPr>
      <w:kern w:val="2"/>
      <w:sz w:val="18"/>
      <w:szCs w:val="18"/>
    </w:rPr>
  </w:style>
  <w:style w:type="character" w:customStyle="1" w:styleId="10">
    <w:name w:val="批注文字 字符"/>
    <w:basedOn w:val="7"/>
    <w:link w:val="2"/>
    <w:semiHidden/>
    <w:qFormat/>
    <w:uiPriority w:val="99"/>
    <w:rPr>
      <w:kern w:val="2"/>
      <w:sz w:val="21"/>
      <w:szCs w:val="24"/>
    </w:rPr>
  </w:style>
  <w:style w:type="paragraph" w:styleId="11">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GMP办公室</Company>
  <Pages>3</Pages>
  <Words>1075</Words>
  <Characters>1209</Characters>
  <Lines>10</Lines>
  <Paragraphs>2</Paragraphs>
  <TotalTime>0</TotalTime>
  <ScaleCrop>false</ScaleCrop>
  <LinksUpToDate>false</LinksUpToDate>
  <CharactersWithSpaces>1323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2019-05-23T03:06:00Z</dcterms:created>
  <dc:creator>刘乔民</dc:creator>
  <cp:lastModifiedBy>张李兵</cp:lastModifiedBy>
  <cp:lastPrinted>2015-03-22T23:31:00Z</cp:lastPrinted>
  <dcterms:modified xsi:type="dcterms:W3CDTF">2025-08-27T05:57:17Z</dcterms:modified>
  <dc:title>5103                                                    01（SOP5-00061）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CF3563C15F7B43BE9F1E7E19297E895E_13</vt:lpwstr>
  </property>
  <property fmtid="{D5CDD505-2E9C-101B-9397-08002B2CF9AE}" pid="4" name="KSOTemplateDocerSaveRecord">
    <vt:lpwstr>eyJoZGlkIjoiNWEyZjIwZDZiN2RkZTgxOTg0Mjk2OWU1ZWFjZjYzZjEiLCJ1c2VySWQiOiI2MzY3MDk5OTAifQ==</vt:lpwstr>
  </property>
</Properties>
</file>